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C49A2" w:rsidRPr="00EC7CD6" w:rsidRDefault="00EC7CD6" w:rsidP="00EC7CD6">
      <w:pPr>
        <w:spacing w:after="0" w:line="240" w:lineRule="auto"/>
        <w:jc w:val="both"/>
        <w:rPr>
          <w:rFonts w:ascii="Calibri" w:eastAsia="Times New Roman" w:hAnsi="Calibri" w:cs="Times New Roman"/>
          <w:sz w:val="20"/>
          <w:szCs w:val="20"/>
          <w:u w:val="single"/>
          <w:lang w:eastAsia="es-SV"/>
        </w:rPr>
      </w:pPr>
      <w:r>
        <w:rPr>
          <w:rFonts w:ascii="Calibri" w:eastAsia="Times New Roman" w:hAnsi="Calibri" w:cs="Times New Roman"/>
          <w:noProof/>
          <w:sz w:val="20"/>
          <w:szCs w:val="20"/>
          <w:u w:val="single"/>
          <w:lang w:val="es-ES" w:eastAsia="es-ES"/>
        </w:rPr>
        <w:drawing>
          <wp:anchor distT="0" distB="0" distL="114300" distR="114300" simplePos="0" relativeHeight="251659264" behindDoc="1" locked="0" layoutInCell="1" allowOverlap="1">
            <wp:simplePos x="0" y="0"/>
            <wp:positionH relativeFrom="column">
              <wp:posOffset>-834390</wp:posOffset>
            </wp:positionH>
            <wp:positionV relativeFrom="paragraph">
              <wp:posOffset>-411480</wp:posOffset>
            </wp:positionV>
            <wp:extent cx="465455" cy="566420"/>
            <wp:effectExtent l="19050" t="0" r="0" b="0"/>
            <wp:wrapNone/>
            <wp:docPr id="20" name="Imagen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465455" cy="566420"/>
                    </a:xfrm>
                    <a:prstGeom prst="rect">
                      <a:avLst/>
                    </a:prstGeom>
                    <a:noFill/>
                    <a:ln>
                      <a:noFill/>
                    </a:ln>
                  </pic:spPr>
                </pic:pic>
              </a:graphicData>
            </a:graphic>
          </wp:anchor>
        </w:drawing>
      </w:r>
      <w:r w:rsidR="008C49A2" w:rsidRPr="00D00E28">
        <w:rPr>
          <w:rFonts w:ascii="Times New Roman" w:eastAsia="Times New Roman" w:hAnsi="Times New Roman" w:cs="Times New Roman"/>
          <w:b/>
          <w:sz w:val="24"/>
          <w:szCs w:val="24"/>
          <w:lang w:val="es-ES" w:eastAsia="es-ES"/>
        </w:rPr>
        <w:t>ACTA NÚMERO</w:t>
      </w:r>
      <w:r w:rsidR="008C49A2">
        <w:rPr>
          <w:rFonts w:ascii="Times New Roman" w:eastAsia="Times New Roman" w:hAnsi="Times New Roman" w:cs="Times New Roman"/>
          <w:b/>
          <w:sz w:val="24"/>
          <w:szCs w:val="24"/>
          <w:lang w:val="es-ES" w:eastAsia="es-ES"/>
        </w:rPr>
        <w:t xml:space="preserve"> DIECISIETE</w:t>
      </w:r>
      <w:r w:rsidR="008C49A2" w:rsidRPr="00D00E28">
        <w:rPr>
          <w:rFonts w:ascii="Times New Roman" w:eastAsia="Times New Roman" w:hAnsi="Times New Roman" w:cs="Times New Roman"/>
          <w:b/>
          <w:sz w:val="24"/>
          <w:szCs w:val="24"/>
          <w:lang w:val="es-ES" w:eastAsia="es-ES"/>
        </w:rPr>
        <w:t>.</w:t>
      </w:r>
    </w:p>
    <w:p w:rsidR="008C49A2" w:rsidRPr="005135D4" w:rsidRDefault="008C49A2" w:rsidP="008C49A2">
      <w:pPr>
        <w:tabs>
          <w:tab w:val="left" w:pos="851"/>
        </w:tabs>
        <w:spacing w:after="0" w:line="240" w:lineRule="auto"/>
        <w:ind w:right="49"/>
        <w:jc w:val="both"/>
        <w:rPr>
          <w:rFonts w:ascii="Times New Roman" w:hAnsi="Times New Roman" w:cs="Times New Roman"/>
          <w:b/>
          <w:bCs/>
          <w:sz w:val="24"/>
          <w:szCs w:val="24"/>
          <w:u w:val="single"/>
        </w:rPr>
      </w:pPr>
    </w:p>
    <w:p w:rsidR="008C49A2" w:rsidRDefault="008C49A2" w:rsidP="008C49A2">
      <w:pPr>
        <w:tabs>
          <w:tab w:val="left" w:pos="851"/>
        </w:tabs>
        <w:spacing w:after="0" w:line="240" w:lineRule="auto"/>
        <w:ind w:right="49"/>
        <w:jc w:val="both"/>
        <w:rPr>
          <w:rFonts w:ascii="Times New Roman" w:eastAsia="Gulim" w:hAnsi="Times New Roman" w:cs="Times New Roman"/>
          <w:sz w:val="24"/>
          <w:szCs w:val="24"/>
        </w:rPr>
      </w:pPr>
      <w:r w:rsidRPr="005135D4">
        <w:rPr>
          <w:rFonts w:ascii="Times New Roman" w:hAnsi="Times New Roman" w:cs="Times New Roman"/>
          <w:b/>
          <w:bCs/>
          <w:sz w:val="24"/>
          <w:szCs w:val="24"/>
          <w:u w:val="single"/>
        </w:rPr>
        <w:t>En el Salón de Sesiones de la Alcaldía Municipal DE VILLA SAN LUIS LA HERRA</w:t>
      </w:r>
      <w:r>
        <w:rPr>
          <w:rFonts w:ascii="Times New Roman" w:hAnsi="Times New Roman" w:cs="Times New Roman"/>
          <w:b/>
          <w:bCs/>
          <w:sz w:val="24"/>
          <w:szCs w:val="24"/>
          <w:u w:val="single"/>
        </w:rPr>
        <w:t>-</w:t>
      </w:r>
      <w:r w:rsidRPr="005135D4">
        <w:rPr>
          <w:rFonts w:ascii="Times New Roman" w:hAnsi="Times New Roman" w:cs="Times New Roman"/>
          <w:b/>
          <w:bCs/>
          <w:sz w:val="24"/>
          <w:szCs w:val="24"/>
          <w:u w:val="single"/>
        </w:rPr>
        <w:t xml:space="preserve">DURA, Departamento de LA PAZ; a las </w:t>
      </w:r>
      <w:r>
        <w:rPr>
          <w:rFonts w:ascii="Times New Roman" w:hAnsi="Times New Roman" w:cs="Times New Roman"/>
          <w:b/>
          <w:bCs/>
          <w:sz w:val="24"/>
          <w:szCs w:val="24"/>
          <w:u w:val="single"/>
        </w:rPr>
        <w:t>diez</w:t>
      </w:r>
      <w:r w:rsidRPr="005135D4">
        <w:rPr>
          <w:rFonts w:ascii="Times New Roman" w:hAnsi="Times New Roman" w:cs="Times New Roman"/>
          <w:b/>
          <w:bCs/>
          <w:sz w:val="24"/>
          <w:szCs w:val="24"/>
          <w:u w:val="single"/>
        </w:rPr>
        <w:t xml:space="preserve"> horas del día </w:t>
      </w:r>
      <w:r>
        <w:rPr>
          <w:rFonts w:ascii="Times New Roman" w:hAnsi="Times New Roman" w:cs="Times New Roman"/>
          <w:b/>
          <w:bCs/>
          <w:sz w:val="24"/>
          <w:szCs w:val="24"/>
          <w:u w:val="single"/>
        </w:rPr>
        <w:t>jueves cinco de mayo</w:t>
      </w:r>
      <w:r w:rsidRPr="005135D4">
        <w:rPr>
          <w:rFonts w:ascii="Times New Roman" w:hAnsi="Times New Roman" w:cs="Times New Roman"/>
          <w:b/>
          <w:bCs/>
          <w:sz w:val="24"/>
          <w:szCs w:val="24"/>
          <w:u w:val="single"/>
        </w:rPr>
        <w:t xml:space="preserve"> del año dos mil veintidós</w:t>
      </w:r>
      <w:r w:rsidRPr="005135D4">
        <w:rPr>
          <w:rFonts w:ascii="Times New Roman" w:hAnsi="Times New Roman" w:cs="Times New Roman"/>
          <w:sz w:val="24"/>
          <w:szCs w:val="24"/>
          <w:u w:val="single"/>
        </w:rPr>
        <w:t>.</w:t>
      </w:r>
      <w:r w:rsidRPr="005135D4">
        <w:rPr>
          <w:rFonts w:ascii="Times New Roman" w:hAnsi="Times New Roman" w:cs="Times New Roman"/>
          <w:sz w:val="24"/>
          <w:szCs w:val="24"/>
        </w:rPr>
        <w:t xml:space="preserve"> Siendo este el lugar, día y hora señalado para llevar a cabo la sesión </w:t>
      </w:r>
      <w:r>
        <w:rPr>
          <w:rFonts w:ascii="Times New Roman" w:hAnsi="Times New Roman" w:cs="Times New Roman"/>
          <w:b/>
          <w:sz w:val="24"/>
          <w:szCs w:val="24"/>
        </w:rPr>
        <w:t xml:space="preserve">PRIMERA </w:t>
      </w:r>
      <w:r w:rsidRPr="005135D4">
        <w:rPr>
          <w:rFonts w:ascii="Times New Roman" w:hAnsi="Times New Roman" w:cs="Times New Roman"/>
          <w:b/>
          <w:sz w:val="24"/>
          <w:szCs w:val="24"/>
        </w:rPr>
        <w:t>ORDINARIA</w:t>
      </w:r>
      <w:r w:rsidRPr="005135D4">
        <w:rPr>
          <w:rFonts w:ascii="Times New Roman" w:hAnsi="Times New Roman" w:cs="Times New Roman"/>
          <w:sz w:val="24"/>
          <w:szCs w:val="24"/>
        </w:rPr>
        <w:t xml:space="preserve"> del </w:t>
      </w:r>
      <w:r w:rsidRPr="005135D4">
        <w:rPr>
          <w:rFonts w:ascii="Times New Roman" w:hAnsi="Times New Roman" w:cs="Times New Roman"/>
          <w:b/>
          <w:bCs/>
          <w:sz w:val="24"/>
          <w:szCs w:val="24"/>
        </w:rPr>
        <w:t xml:space="preserve">CONCEJO MUNICIPAL PLURAL </w:t>
      </w:r>
      <w:r w:rsidRPr="005135D4">
        <w:rPr>
          <w:rFonts w:ascii="Times New Roman" w:hAnsi="Times New Roman" w:cs="Times New Roman"/>
          <w:sz w:val="24"/>
          <w:szCs w:val="24"/>
        </w:rPr>
        <w:t>de este municipio, convocada y presidida por el Alcalde Municipal: don</w:t>
      </w:r>
      <w:r w:rsidRPr="005135D4">
        <w:rPr>
          <w:rFonts w:ascii="Times New Roman" w:hAnsi="Times New Roman" w:cs="Times New Roman"/>
          <w:b/>
          <w:bCs/>
          <w:sz w:val="24"/>
          <w:szCs w:val="24"/>
        </w:rPr>
        <w:t xml:space="preserve"> Napoleón Armando </w:t>
      </w:r>
      <w:proofErr w:type="spellStart"/>
      <w:r w:rsidRPr="005135D4">
        <w:rPr>
          <w:rFonts w:ascii="Times New Roman" w:hAnsi="Times New Roman" w:cs="Times New Roman"/>
          <w:b/>
          <w:bCs/>
          <w:sz w:val="24"/>
          <w:szCs w:val="24"/>
        </w:rPr>
        <w:t>Iraheta</w:t>
      </w:r>
      <w:proofErr w:type="spellEnd"/>
      <w:r w:rsidRPr="005135D4">
        <w:rPr>
          <w:rFonts w:ascii="Times New Roman" w:hAnsi="Times New Roman" w:cs="Times New Roman"/>
          <w:b/>
          <w:bCs/>
          <w:sz w:val="24"/>
          <w:szCs w:val="24"/>
        </w:rPr>
        <w:t xml:space="preserve"> Jirón, </w:t>
      </w:r>
      <w:r w:rsidRPr="005135D4">
        <w:rPr>
          <w:rFonts w:ascii="Times New Roman" w:hAnsi="Times New Roman" w:cs="Times New Roman"/>
          <w:sz w:val="24"/>
          <w:szCs w:val="24"/>
        </w:rPr>
        <w:t>con la asistencia del Síndico Municipal</w:t>
      </w:r>
      <w:r w:rsidRPr="005135D4">
        <w:rPr>
          <w:rFonts w:ascii="Times New Roman" w:hAnsi="Times New Roman" w:cs="Times New Roman"/>
          <w:b/>
          <w:bCs/>
          <w:sz w:val="24"/>
          <w:szCs w:val="24"/>
        </w:rPr>
        <w:t xml:space="preserve">: Licenciada. Miriam del Carmen Granados Minero, </w:t>
      </w:r>
      <w:r w:rsidRPr="005135D4">
        <w:rPr>
          <w:rFonts w:ascii="Times New Roman" w:hAnsi="Times New Roman" w:cs="Times New Roman"/>
          <w:sz w:val="24"/>
          <w:szCs w:val="24"/>
        </w:rPr>
        <w:t xml:space="preserve">los Regidores Propietarios en su orden del primero al octavo. </w:t>
      </w:r>
      <w:r w:rsidRPr="005135D4">
        <w:rPr>
          <w:rFonts w:ascii="Times New Roman" w:hAnsi="Times New Roman" w:cs="Times New Roman"/>
          <w:b/>
          <w:bCs/>
          <w:sz w:val="24"/>
          <w:szCs w:val="24"/>
        </w:rPr>
        <w:t xml:space="preserve">Francisco </w:t>
      </w:r>
      <w:proofErr w:type="spellStart"/>
      <w:r w:rsidRPr="005135D4">
        <w:rPr>
          <w:rFonts w:ascii="Times New Roman" w:hAnsi="Times New Roman" w:cs="Times New Roman"/>
          <w:b/>
          <w:bCs/>
          <w:sz w:val="24"/>
          <w:szCs w:val="24"/>
        </w:rPr>
        <w:t>Neftali</w:t>
      </w:r>
      <w:proofErr w:type="spellEnd"/>
      <w:r w:rsidRPr="005135D4">
        <w:rPr>
          <w:rFonts w:ascii="Times New Roman" w:hAnsi="Times New Roman" w:cs="Times New Roman"/>
          <w:b/>
          <w:bCs/>
          <w:sz w:val="24"/>
          <w:szCs w:val="24"/>
        </w:rPr>
        <w:t xml:space="preserve"> Reyes Minero, José Andrés Ventura </w:t>
      </w:r>
      <w:proofErr w:type="spellStart"/>
      <w:r w:rsidRPr="005135D4">
        <w:rPr>
          <w:rFonts w:ascii="Times New Roman" w:hAnsi="Times New Roman" w:cs="Times New Roman"/>
          <w:b/>
          <w:bCs/>
          <w:sz w:val="24"/>
          <w:szCs w:val="24"/>
        </w:rPr>
        <w:t>Celedón</w:t>
      </w:r>
      <w:proofErr w:type="spellEnd"/>
      <w:r w:rsidRPr="005135D4">
        <w:rPr>
          <w:rFonts w:ascii="Times New Roman" w:hAnsi="Times New Roman" w:cs="Times New Roman"/>
          <w:b/>
          <w:bCs/>
          <w:sz w:val="24"/>
          <w:szCs w:val="24"/>
        </w:rPr>
        <w:t xml:space="preserve">, </w:t>
      </w:r>
      <w:proofErr w:type="spellStart"/>
      <w:r w:rsidRPr="005135D4">
        <w:rPr>
          <w:rFonts w:ascii="Times New Roman" w:hAnsi="Times New Roman" w:cs="Times New Roman"/>
          <w:b/>
          <w:bCs/>
          <w:sz w:val="24"/>
          <w:szCs w:val="24"/>
        </w:rPr>
        <w:t>YanoriEstefani</w:t>
      </w:r>
      <w:proofErr w:type="spellEnd"/>
      <w:r w:rsidRPr="005135D4">
        <w:rPr>
          <w:rFonts w:ascii="Times New Roman" w:hAnsi="Times New Roman" w:cs="Times New Roman"/>
          <w:b/>
          <w:bCs/>
          <w:sz w:val="24"/>
          <w:szCs w:val="24"/>
        </w:rPr>
        <w:t xml:space="preserve"> Rodríguez </w:t>
      </w:r>
      <w:proofErr w:type="spellStart"/>
      <w:r w:rsidRPr="005135D4">
        <w:rPr>
          <w:rFonts w:ascii="Times New Roman" w:hAnsi="Times New Roman" w:cs="Times New Roman"/>
          <w:b/>
          <w:bCs/>
          <w:sz w:val="24"/>
          <w:szCs w:val="24"/>
        </w:rPr>
        <w:t>Benitez</w:t>
      </w:r>
      <w:proofErr w:type="spellEnd"/>
      <w:r w:rsidRPr="005135D4">
        <w:rPr>
          <w:rFonts w:ascii="Times New Roman" w:hAnsi="Times New Roman" w:cs="Times New Roman"/>
          <w:b/>
          <w:bCs/>
          <w:sz w:val="24"/>
          <w:szCs w:val="24"/>
        </w:rPr>
        <w:t xml:space="preserve">, Licenciado. Amílcar </w:t>
      </w:r>
      <w:proofErr w:type="spellStart"/>
      <w:r w:rsidRPr="005135D4">
        <w:rPr>
          <w:rFonts w:ascii="Times New Roman" w:hAnsi="Times New Roman" w:cs="Times New Roman"/>
          <w:b/>
          <w:bCs/>
          <w:sz w:val="24"/>
          <w:szCs w:val="24"/>
        </w:rPr>
        <w:t>Steeven</w:t>
      </w:r>
      <w:proofErr w:type="spellEnd"/>
      <w:r w:rsidRPr="005135D4">
        <w:rPr>
          <w:rFonts w:ascii="Times New Roman" w:hAnsi="Times New Roman" w:cs="Times New Roman"/>
          <w:b/>
          <w:bCs/>
          <w:sz w:val="24"/>
          <w:szCs w:val="24"/>
        </w:rPr>
        <w:t xml:space="preserve"> </w:t>
      </w:r>
      <w:proofErr w:type="spellStart"/>
      <w:r w:rsidRPr="005135D4">
        <w:rPr>
          <w:rFonts w:ascii="Times New Roman" w:hAnsi="Times New Roman" w:cs="Times New Roman"/>
          <w:b/>
          <w:bCs/>
          <w:sz w:val="24"/>
          <w:szCs w:val="24"/>
        </w:rPr>
        <w:t>Efigenio</w:t>
      </w:r>
      <w:proofErr w:type="spellEnd"/>
      <w:r w:rsidRPr="005135D4">
        <w:rPr>
          <w:rFonts w:ascii="Times New Roman" w:hAnsi="Times New Roman" w:cs="Times New Roman"/>
          <w:b/>
          <w:bCs/>
          <w:sz w:val="24"/>
          <w:szCs w:val="24"/>
        </w:rPr>
        <w:t xml:space="preserve"> Arias, Federico Alvarado, </w:t>
      </w:r>
      <w:proofErr w:type="spellStart"/>
      <w:r w:rsidRPr="005135D4">
        <w:rPr>
          <w:rFonts w:ascii="Times New Roman" w:hAnsi="Times New Roman" w:cs="Times New Roman"/>
          <w:b/>
          <w:bCs/>
          <w:sz w:val="24"/>
          <w:szCs w:val="24"/>
        </w:rPr>
        <w:t>Wilber</w:t>
      </w:r>
      <w:proofErr w:type="spellEnd"/>
      <w:r w:rsidRPr="005135D4">
        <w:rPr>
          <w:rFonts w:ascii="Times New Roman" w:hAnsi="Times New Roman" w:cs="Times New Roman"/>
          <w:b/>
          <w:bCs/>
          <w:sz w:val="24"/>
          <w:szCs w:val="24"/>
        </w:rPr>
        <w:t xml:space="preserve"> Exequiel Hernández </w:t>
      </w:r>
      <w:proofErr w:type="spellStart"/>
      <w:r w:rsidRPr="005135D4">
        <w:rPr>
          <w:rFonts w:ascii="Times New Roman" w:hAnsi="Times New Roman" w:cs="Times New Roman"/>
          <w:b/>
          <w:bCs/>
          <w:sz w:val="24"/>
          <w:szCs w:val="24"/>
        </w:rPr>
        <w:t>Urias</w:t>
      </w:r>
      <w:proofErr w:type="spellEnd"/>
      <w:r w:rsidRPr="005135D4">
        <w:rPr>
          <w:rFonts w:ascii="Times New Roman" w:hAnsi="Times New Roman" w:cs="Times New Roman"/>
          <w:b/>
          <w:bCs/>
          <w:sz w:val="24"/>
          <w:szCs w:val="24"/>
        </w:rPr>
        <w:t xml:space="preserve">, Tte. Milton Galileo González López y José Alejandro Sandoval Córdova; y </w:t>
      </w:r>
      <w:r w:rsidRPr="005135D4">
        <w:rPr>
          <w:rFonts w:ascii="Times New Roman" w:hAnsi="Times New Roman" w:cs="Times New Roman"/>
          <w:sz w:val="24"/>
          <w:szCs w:val="24"/>
        </w:rPr>
        <w:t xml:space="preserve">los Regidores suplentes del primero al cuarto en su orden: </w:t>
      </w:r>
      <w:r w:rsidRPr="005135D4">
        <w:rPr>
          <w:rFonts w:ascii="Times New Roman" w:hAnsi="Times New Roman" w:cs="Times New Roman"/>
          <w:b/>
          <w:bCs/>
          <w:sz w:val="24"/>
          <w:szCs w:val="24"/>
        </w:rPr>
        <w:t xml:space="preserve">José </w:t>
      </w:r>
      <w:proofErr w:type="spellStart"/>
      <w:r w:rsidRPr="005135D4">
        <w:rPr>
          <w:rFonts w:ascii="Times New Roman" w:hAnsi="Times New Roman" w:cs="Times New Roman"/>
          <w:b/>
          <w:bCs/>
          <w:sz w:val="24"/>
          <w:szCs w:val="24"/>
        </w:rPr>
        <w:t>Isaí</w:t>
      </w:r>
      <w:proofErr w:type="spellEnd"/>
      <w:r w:rsidRPr="005135D4">
        <w:rPr>
          <w:rFonts w:ascii="Times New Roman" w:hAnsi="Times New Roman" w:cs="Times New Roman"/>
          <w:b/>
          <w:bCs/>
          <w:sz w:val="24"/>
          <w:szCs w:val="24"/>
        </w:rPr>
        <w:t xml:space="preserve"> Cerón Díaz, Moisés Ernesto López Flores, </w:t>
      </w:r>
      <w:proofErr w:type="spellStart"/>
      <w:r w:rsidRPr="005135D4">
        <w:rPr>
          <w:rFonts w:ascii="Times New Roman" w:hAnsi="Times New Roman" w:cs="Times New Roman"/>
          <w:b/>
          <w:bCs/>
          <w:sz w:val="24"/>
          <w:szCs w:val="24"/>
        </w:rPr>
        <w:t>Delmy</w:t>
      </w:r>
      <w:proofErr w:type="spellEnd"/>
      <w:r w:rsidRPr="005135D4">
        <w:rPr>
          <w:rFonts w:ascii="Times New Roman" w:hAnsi="Times New Roman" w:cs="Times New Roman"/>
          <w:b/>
          <w:bCs/>
          <w:sz w:val="24"/>
          <w:szCs w:val="24"/>
        </w:rPr>
        <w:t xml:space="preserve"> Verónica </w:t>
      </w:r>
      <w:proofErr w:type="spellStart"/>
      <w:r w:rsidRPr="005135D4">
        <w:rPr>
          <w:rFonts w:ascii="Times New Roman" w:hAnsi="Times New Roman" w:cs="Times New Roman"/>
          <w:b/>
          <w:bCs/>
          <w:sz w:val="24"/>
          <w:szCs w:val="24"/>
        </w:rPr>
        <w:t>Jandres</w:t>
      </w:r>
      <w:proofErr w:type="spellEnd"/>
      <w:r w:rsidRPr="005135D4">
        <w:rPr>
          <w:rFonts w:ascii="Times New Roman" w:hAnsi="Times New Roman" w:cs="Times New Roman"/>
          <w:b/>
          <w:bCs/>
          <w:sz w:val="24"/>
          <w:szCs w:val="24"/>
        </w:rPr>
        <w:t xml:space="preserve"> Guzmán y </w:t>
      </w:r>
      <w:proofErr w:type="spellStart"/>
      <w:r w:rsidRPr="005135D4">
        <w:rPr>
          <w:rFonts w:ascii="Times New Roman" w:hAnsi="Times New Roman" w:cs="Times New Roman"/>
          <w:b/>
          <w:bCs/>
          <w:sz w:val="24"/>
          <w:szCs w:val="24"/>
        </w:rPr>
        <w:t>Wilian</w:t>
      </w:r>
      <w:proofErr w:type="spellEnd"/>
      <w:r w:rsidRPr="005135D4">
        <w:rPr>
          <w:rFonts w:ascii="Times New Roman" w:hAnsi="Times New Roman" w:cs="Times New Roman"/>
          <w:b/>
          <w:bCs/>
          <w:sz w:val="24"/>
          <w:szCs w:val="24"/>
        </w:rPr>
        <w:t xml:space="preserve"> Adalberto Lemus </w:t>
      </w:r>
      <w:proofErr w:type="spellStart"/>
      <w:r w:rsidRPr="005135D4">
        <w:rPr>
          <w:rFonts w:ascii="Times New Roman" w:hAnsi="Times New Roman" w:cs="Times New Roman"/>
          <w:b/>
          <w:bCs/>
          <w:sz w:val="24"/>
          <w:szCs w:val="24"/>
        </w:rPr>
        <w:t>Menjivar</w:t>
      </w:r>
      <w:proofErr w:type="spellEnd"/>
      <w:r w:rsidRPr="005135D4">
        <w:rPr>
          <w:rFonts w:ascii="Times New Roman" w:hAnsi="Times New Roman" w:cs="Times New Roman"/>
          <w:b/>
          <w:bCs/>
          <w:sz w:val="24"/>
          <w:szCs w:val="24"/>
        </w:rPr>
        <w:t xml:space="preserve">; </w:t>
      </w:r>
      <w:r w:rsidRPr="005135D4">
        <w:rPr>
          <w:rFonts w:ascii="Times New Roman" w:hAnsi="Times New Roman" w:cs="Times New Roman"/>
          <w:sz w:val="24"/>
          <w:szCs w:val="24"/>
        </w:rPr>
        <w:t>asistidos del Secretario Municipal que autoriza, Ezequiel Córdova Mejía; se da inicio a la sesión y se somete a consideración la agenda establecida de la siguiente manera:</w:t>
      </w:r>
      <w:r w:rsidRPr="005135D4">
        <w:rPr>
          <w:rFonts w:ascii="Times New Roman" w:hAnsi="Times New Roman" w:cs="Times New Roman"/>
          <w:b/>
          <w:sz w:val="24"/>
          <w:szCs w:val="24"/>
          <w:u w:val="single"/>
        </w:rPr>
        <w:t xml:space="preserve"> 1</w:t>
      </w:r>
      <w:r w:rsidRPr="005135D4">
        <w:rPr>
          <w:rFonts w:ascii="Times New Roman" w:hAnsi="Times New Roman" w:cs="Times New Roman"/>
          <w:b/>
          <w:sz w:val="24"/>
          <w:szCs w:val="24"/>
        </w:rPr>
        <w:t xml:space="preserve">- </w:t>
      </w:r>
      <w:r w:rsidRPr="005135D4">
        <w:rPr>
          <w:rFonts w:ascii="Times New Roman" w:hAnsi="Times New Roman" w:cs="Times New Roman"/>
          <w:sz w:val="24"/>
          <w:szCs w:val="24"/>
        </w:rPr>
        <w:t xml:space="preserve">Saludo y bienvenida. </w:t>
      </w:r>
      <w:r w:rsidRPr="005135D4">
        <w:rPr>
          <w:rFonts w:ascii="Times New Roman" w:hAnsi="Times New Roman" w:cs="Times New Roman"/>
          <w:b/>
          <w:sz w:val="24"/>
          <w:szCs w:val="24"/>
          <w:u w:val="single"/>
        </w:rPr>
        <w:t>2-</w:t>
      </w:r>
      <w:r w:rsidRPr="005135D4">
        <w:rPr>
          <w:rFonts w:ascii="Times New Roman" w:eastAsia="Gulim" w:hAnsi="Times New Roman" w:cs="Times New Roman"/>
          <w:sz w:val="24"/>
          <w:szCs w:val="24"/>
        </w:rPr>
        <w:t xml:space="preserve">Establecimiento del Quórum. </w:t>
      </w:r>
      <w:r w:rsidRPr="005135D4">
        <w:rPr>
          <w:rFonts w:ascii="Times New Roman" w:eastAsia="Gulim" w:hAnsi="Times New Roman" w:cs="Times New Roman"/>
          <w:b/>
          <w:sz w:val="24"/>
          <w:szCs w:val="24"/>
          <w:u w:val="single"/>
        </w:rPr>
        <w:t>3-</w:t>
      </w:r>
      <w:r w:rsidRPr="005135D4">
        <w:rPr>
          <w:rFonts w:ascii="Times New Roman" w:eastAsia="Gulim" w:hAnsi="Times New Roman" w:cs="Times New Roman"/>
          <w:sz w:val="24"/>
          <w:szCs w:val="24"/>
        </w:rPr>
        <w:t xml:space="preserve">Aprobación de Agenda. </w:t>
      </w:r>
      <w:r w:rsidRPr="005135D4">
        <w:rPr>
          <w:rFonts w:ascii="Times New Roman" w:eastAsia="Gulim" w:hAnsi="Times New Roman" w:cs="Times New Roman"/>
          <w:b/>
          <w:sz w:val="24"/>
          <w:szCs w:val="24"/>
          <w:u w:val="single"/>
        </w:rPr>
        <w:t>4-</w:t>
      </w:r>
      <w:r w:rsidRPr="005135D4">
        <w:rPr>
          <w:rFonts w:ascii="Times New Roman" w:eastAsia="Gulim" w:hAnsi="Times New Roman" w:cs="Times New Roman"/>
          <w:sz w:val="24"/>
          <w:szCs w:val="24"/>
        </w:rPr>
        <w:t xml:space="preserve"> Lectura y Aprobación del Acta anterior.</w:t>
      </w:r>
      <w:r w:rsidRPr="005135D4">
        <w:rPr>
          <w:rFonts w:ascii="Times New Roman" w:eastAsia="Gulim" w:hAnsi="Times New Roman" w:cs="Times New Roman"/>
          <w:b/>
          <w:sz w:val="24"/>
          <w:szCs w:val="24"/>
          <w:u w:val="single"/>
        </w:rPr>
        <w:t>5</w:t>
      </w:r>
      <w:r>
        <w:rPr>
          <w:rFonts w:ascii="Times New Roman" w:eastAsia="Gulim" w:hAnsi="Times New Roman" w:cs="Times New Roman"/>
          <w:b/>
          <w:sz w:val="24"/>
          <w:szCs w:val="24"/>
          <w:u w:val="single"/>
        </w:rPr>
        <w:t>-</w:t>
      </w:r>
      <w:r w:rsidRPr="00482747">
        <w:rPr>
          <w:rFonts w:ascii="Times New Roman" w:eastAsia="Gulim" w:hAnsi="Times New Roman" w:cs="Times New Roman"/>
          <w:sz w:val="24"/>
          <w:szCs w:val="24"/>
        </w:rPr>
        <w:t xml:space="preserve">Acuerdo Municipal de Aprobación de Carpeta Técnica del Proyecto. “Reconstrucción de Puente y Construcción de Concreto Hidráulico en Cantón El </w:t>
      </w:r>
      <w:proofErr w:type="spellStart"/>
      <w:r w:rsidRPr="00482747">
        <w:rPr>
          <w:rFonts w:ascii="Times New Roman" w:eastAsia="Gulim" w:hAnsi="Times New Roman" w:cs="Times New Roman"/>
          <w:sz w:val="24"/>
          <w:szCs w:val="24"/>
        </w:rPr>
        <w:t>Escobal</w:t>
      </w:r>
      <w:proofErr w:type="spellEnd"/>
      <w:r w:rsidRPr="00482747">
        <w:rPr>
          <w:rFonts w:ascii="Times New Roman" w:eastAsia="Gulim" w:hAnsi="Times New Roman" w:cs="Times New Roman"/>
          <w:sz w:val="24"/>
          <w:szCs w:val="24"/>
        </w:rPr>
        <w:t>”, Municipio de San Luis La Herradura, Departamento de La Paz; por un monto de: $ 74,992.50</w:t>
      </w:r>
      <w:r>
        <w:rPr>
          <w:rFonts w:ascii="Times New Roman" w:eastAsia="Gulim" w:hAnsi="Times New Roman" w:cs="Times New Roman"/>
          <w:sz w:val="24"/>
          <w:szCs w:val="24"/>
        </w:rPr>
        <w:t xml:space="preserve">; </w:t>
      </w:r>
      <w:r w:rsidRPr="00ED6262">
        <w:rPr>
          <w:rFonts w:ascii="Times New Roman" w:eastAsia="Gulim" w:hAnsi="Times New Roman" w:cs="Times New Roman"/>
          <w:b/>
          <w:sz w:val="24"/>
          <w:szCs w:val="24"/>
          <w:u w:val="single"/>
        </w:rPr>
        <w:t>6-</w:t>
      </w:r>
      <w:r w:rsidRPr="00482747">
        <w:rPr>
          <w:rFonts w:ascii="Times New Roman" w:eastAsia="Gulim" w:hAnsi="Times New Roman" w:cs="Times New Roman"/>
          <w:sz w:val="24"/>
          <w:szCs w:val="24"/>
        </w:rPr>
        <w:t xml:space="preserve"> Acuerdo Municipal de aprobación de Términos de Referencia para la </w:t>
      </w:r>
      <w:r w:rsidRPr="00482747">
        <w:rPr>
          <w:rFonts w:ascii="Times New Roman" w:eastAsia="Gulim" w:hAnsi="Times New Roman" w:cs="Times New Roman"/>
          <w:b/>
          <w:sz w:val="24"/>
          <w:szCs w:val="24"/>
        </w:rPr>
        <w:t xml:space="preserve">Supervisión </w:t>
      </w:r>
      <w:r w:rsidRPr="00482747">
        <w:rPr>
          <w:rFonts w:ascii="Times New Roman" w:eastAsia="Gulim" w:hAnsi="Times New Roman" w:cs="Times New Roman"/>
          <w:sz w:val="24"/>
          <w:szCs w:val="24"/>
        </w:rPr>
        <w:t xml:space="preserve">del Proyecto: “Reconstrucción de puente y Construcción de Concreto Hidráulico en Cantón El </w:t>
      </w:r>
      <w:proofErr w:type="spellStart"/>
      <w:r w:rsidRPr="00482747">
        <w:rPr>
          <w:rFonts w:ascii="Times New Roman" w:eastAsia="Gulim" w:hAnsi="Times New Roman" w:cs="Times New Roman"/>
          <w:sz w:val="24"/>
          <w:szCs w:val="24"/>
        </w:rPr>
        <w:t>Escobal</w:t>
      </w:r>
      <w:proofErr w:type="spellEnd"/>
      <w:r w:rsidRPr="00482747">
        <w:rPr>
          <w:rFonts w:ascii="Times New Roman" w:eastAsia="Gulim" w:hAnsi="Times New Roman" w:cs="Times New Roman"/>
          <w:sz w:val="24"/>
          <w:szCs w:val="24"/>
        </w:rPr>
        <w:t>”, Municipio de San Luis La Herradura, Departa</w:t>
      </w:r>
      <w:r>
        <w:rPr>
          <w:rFonts w:ascii="Times New Roman" w:eastAsia="Gulim" w:hAnsi="Times New Roman" w:cs="Times New Roman"/>
          <w:sz w:val="24"/>
          <w:szCs w:val="24"/>
        </w:rPr>
        <w:t>-</w:t>
      </w:r>
      <w:proofErr w:type="spellStart"/>
      <w:r w:rsidRPr="00482747">
        <w:rPr>
          <w:rFonts w:ascii="Times New Roman" w:eastAsia="Gulim" w:hAnsi="Times New Roman" w:cs="Times New Roman"/>
          <w:sz w:val="24"/>
          <w:szCs w:val="24"/>
        </w:rPr>
        <w:t>mento</w:t>
      </w:r>
      <w:proofErr w:type="spellEnd"/>
      <w:r w:rsidRPr="00482747">
        <w:rPr>
          <w:rFonts w:ascii="Times New Roman" w:eastAsia="Gulim" w:hAnsi="Times New Roman" w:cs="Times New Roman"/>
          <w:sz w:val="24"/>
          <w:szCs w:val="24"/>
        </w:rPr>
        <w:t xml:space="preserve"> de La Paz.</w:t>
      </w:r>
      <w:r w:rsidRPr="00ED6262">
        <w:rPr>
          <w:rFonts w:ascii="Times New Roman" w:eastAsia="Gulim" w:hAnsi="Times New Roman" w:cs="Times New Roman"/>
          <w:b/>
          <w:sz w:val="24"/>
          <w:szCs w:val="24"/>
          <w:u w:val="single"/>
        </w:rPr>
        <w:t>7-</w:t>
      </w:r>
      <w:r w:rsidRPr="00482747">
        <w:rPr>
          <w:rFonts w:ascii="Times New Roman" w:eastAsia="Gulim" w:hAnsi="Times New Roman" w:cs="Times New Roman"/>
          <w:sz w:val="24"/>
          <w:szCs w:val="24"/>
        </w:rPr>
        <w:t xml:space="preserve">Acuerdo Municipal de aprobación Términos de Referencia para la </w:t>
      </w:r>
      <w:r w:rsidRPr="00482747">
        <w:rPr>
          <w:rFonts w:ascii="Times New Roman" w:eastAsia="Gulim" w:hAnsi="Times New Roman" w:cs="Times New Roman"/>
          <w:b/>
          <w:sz w:val="24"/>
          <w:szCs w:val="24"/>
        </w:rPr>
        <w:t>Su</w:t>
      </w:r>
      <w:r>
        <w:rPr>
          <w:rFonts w:ascii="Times New Roman" w:eastAsia="Gulim" w:hAnsi="Times New Roman" w:cs="Times New Roman"/>
          <w:b/>
          <w:sz w:val="24"/>
          <w:szCs w:val="24"/>
        </w:rPr>
        <w:t>-</w:t>
      </w:r>
      <w:proofErr w:type="spellStart"/>
      <w:r w:rsidRPr="00482747">
        <w:rPr>
          <w:rFonts w:ascii="Times New Roman" w:eastAsia="Gulim" w:hAnsi="Times New Roman" w:cs="Times New Roman"/>
          <w:b/>
          <w:sz w:val="24"/>
          <w:szCs w:val="24"/>
        </w:rPr>
        <w:t>pervisión</w:t>
      </w:r>
      <w:proofErr w:type="spellEnd"/>
      <w:r w:rsidRPr="00482747">
        <w:rPr>
          <w:rFonts w:ascii="Times New Roman" w:eastAsia="Gulim" w:hAnsi="Times New Roman" w:cs="Times New Roman"/>
          <w:sz w:val="24"/>
          <w:szCs w:val="24"/>
        </w:rPr>
        <w:t xml:space="preserve"> del Proyecto: “Remodelación de Anfiteatro  Municipal”, Municipio de San Luis La Herradura, Departamento de La Paz.</w:t>
      </w:r>
      <w:r w:rsidRPr="003603B2">
        <w:rPr>
          <w:rFonts w:ascii="Times New Roman" w:eastAsia="Gulim" w:hAnsi="Times New Roman" w:cs="Times New Roman"/>
          <w:b/>
          <w:sz w:val="24"/>
          <w:szCs w:val="24"/>
          <w:u w:val="single"/>
        </w:rPr>
        <w:t>8-</w:t>
      </w:r>
      <w:r w:rsidRPr="005135D4">
        <w:rPr>
          <w:rFonts w:ascii="Times New Roman" w:eastAsia="Gulim" w:hAnsi="Times New Roman" w:cs="Times New Roman"/>
          <w:sz w:val="24"/>
          <w:szCs w:val="24"/>
          <w:u w:val="single"/>
        </w:rPr>
        <w:t>Otros……………</w:t>
      </w:r>
      <w:r>
        <w:rPr>
          <w:rFonts w:ascii="Times New Roman" w:eastAsia="Gulim" w:hAnsi="Times New Roman" w:cs="Times New Roman"/>
          <w:sz w:val="24"/>
          <w:szCs w:val="24"/>
          <w:u w:val="single"/>
        </w:rPr>
        <w:t>………………………………..</w:t>
      </w:r>
    </w:p>
    <w:p w:rsidR="008C49A2" w:rsidRDefault="008C49A2" w:rsidP="008C49A2">
      <w:pPr>
        <w:tabs>
          <w:tab w:val="left" w:pos="851"/>
        </w:tabs>
        <w:spacing w:after="0" w:line="240" w:lineRule="auto"/>
        <w:ind w:right="49"/>
        <w:jc w:val="both"/>
        <w:rPr>
          <w:rFonts w:ascii="Times New Roman" w:eastAsia="Gulim" w:hAnsi="Times New Roman" w:cs="Times New Roman"/>
          <w:sz w:val="24"/>
          <w:szCs w:val="24"/>
        </w:rPr>
      </w:pPr>
    </w:p>
    <w:p w:rsidR="008C49A2" w:rsidRDefault="008C49A2" w:rsidP="008C49A2">
      <w:pPr>
        <w:tabs>
          <w:tab w:val="left" w:pos="851"/>
        </w:tabs>
        <w:spacing w:after="0" w:line="240" w:lineRule="auto"/>
        <w:ind w:right="49"/>
        <w:jc w:val="both"/>
        <w:rPr>
          <w:rFonts w:ascii="Times New Roman" w:eastAsia="Gulim" w:hAnsi="Times New Roman" w:cs="Times New Roman"/>
          <w:sz w:val="24"/>
          <w:szCs w:val="24"/>
        </w:rPr>
      </w:pPr>
      <w:r w:rsidRPr="005135D4">
        <w:rPr>
          <w:rFonts w:ascii="Times New Roman" w:hAnsi="Times New Roman" w:cs="Times New Roman"/>
          <w:b/>
          <w:bCs/>
          <w:sz w:val="24"/>
          <w:szCs w:val="24"/>
          <w:u w:val="single"/>
        </w:rPr>
        <w:t>ACUERDO NUMERO UNO.-</w:t>
      </w:r>
      <w:r w:rsidRPr="005135D4">
        <w:rPr>
          <w:rFonts w:ascii="Times New Roman" w:hAnsi="Times New Roman" w:cs="Times New Roman"/>
          <w:sz w:val="24"/>
          <w:szCs w:val="24"/>
          <w:u w:val="single"/>
        </w:rPr>
        <w:t xml:space="preserve">El Concejo Municipal de Villa San Luis La Herradura Departamento de la Paz; </w:t>
      </w:r>
      <w:r w:rsidRPr="005135D4">
        <w:rPr>
          <w:rFonts w:ascii="Times New Roman" w:hAnsi="Times New Roman" w:cs="Times New Roman"/>
          <w:sz w:val="24"/>
          <w:szCs w:val="24"/>
        </w:rPr>
        <w:t xml:space="preserve">en uso de sus facultades legales que le confiere el Código </w:t>
      </w:r>
      <w:proofErr w:type="spellStart"/>
      <w:r w:rsidRPr="005135D4">
        <w:rPr>
          <w:rFonts w:ascii="Times New Roman" w:hAnsi="Times New Roman" w:cs="Times New Roman"/>
          <w:sz w:val="24"/>
          <w:szCs w:val="24"/>
        </w:rPr>
        <w:t>Muni</w:t>
      </w:r>
      <w:r>
        <w:rPr>
          <w:rFonts w:ascii="Times New Roman" w:hAnsi="Times New Roman" w:cs="Times New Roman"/>
          <w:sz w:val="24"/>
          <w:szCs w:val="24"/>
        </w:rPr>
        <w:t>-</w:t>
      </w:r>
      <w:r w:rsidRPr="005135D4">
        <w:rPr>
          <w:rFonts w:ascii="Times New Roman" w:hAnsi="Times New Roman" w:cs="Times New Roman"/>
          <w:sz w:val="24"/>
          <w:szCs w:val="24"/>
        </w:rPr>
        <w:t>cipal,</w:t>
      </w:r>
      <w:r w:rsidRPr="005135D4">
        <w:rPr>
          <w:rFonts w:ascii="Times New Roman" w:hAnsi="Times New Roman" w:cs="Times New Roman"/>
          <w:b/>
          <w:bCs/>
          <w:sz w:val="24"/>
          <w:szCs w:val="24"/>
          <w:u w:val="single"/>
        </w:rPr>
        <w:t>Acuerda</w:t>
      </w:r>
      <w:proofErr w:type="spellEnd"/>
      <w:r w:rsidRPr="005135D4">
        <w:rPr>
          <w:rFonts w:ascii="Times New Roman" w:hAnsi="Times New Roman" w:cs="Times New Roman"/>
          <w:b/>
          <w:bCs/>
          <w:sz w:val="24"/>
          <w:szCs w:val="24"/>
          <w:u w:val="single"/>
        </w:rPr>
        <w:t xml:space="preserve">: </w:t>
      </w:r>
      <w:r w:rsidRPr="005135D4">
        <w:rPr>
          <w:rFonts w:ascii="Times New Roman" w:hAnsi="Times New Roman" w:cs="Times New Roman"/>
          <w:sz w:val="24"/>
          <w:szCs w:val="24"/>
          <w:u w:val="single"/>
        </w:rPr>
        <w:t>Ratificar el acta anterior en todas sus partes y como constancia es firmada por todos………</w:t>
      </w:r>
      <w:r>
        <w:rPr>
          <w:rFonts w:ascii="Times New Roman" w:hAnsi="Times New Roman" w:cs="Times New Roman"/>
          <w:sz w:val="24"/>
          <w:szCs w:val="24"/>
          <w:u w:val="single"/>
        </w:rPr>
        <w:t>……………………………………………………………………………...</w:t>
      </w:r>
    </w:p>
    <w:p w:rsidR="008C49A2" w:rsidRDefault="008C49A2" w:rsidP="008C49A2">
      <w:pPr>
        <w:tabs>
          <w:tab w:val="left" w:pos="851"/>
        </w:tabs>
        <w:spacing w:after="0" w:line="240" w:lineRule="auto"/>
        <w:ind w:right="49"/>
        <w:jc w:val="both"/>
        <w:rPr>
          <w:rFonts w:ascii="Times New Roman" w:eastAsia="Gulim" w:hAnsi="Times New Roman" w:cs="Times New Roman"/>
          <w:sz w:val="24"/>
          <w:szCs w:val="24"/>
        </w:rPr>
      </w:pPr>
    </w:p>
    <w:p w:rsidR="008C49A2" w:rsidRDefault="008C49A2" w:rsidP="008C49A2">
      <w:pPr>
        <w:tabs>
          <w:tab w:val="left" w:pos="851"/>
        </w:tabs>
        <w:spacing w:after="0" w:line="240" w:lineRule="auto"/>
        <w:ind w:right="49"/>
        <w:jc w:val="both"/>
        <w:rPr>
          <w:rFonts w:ascii="Times New Roman" w:eastAsia="Gulim" w:hAnsi="Times New Roman" w:cs="Times New Roman"/>
          <w:sz w:val="24"/>
          <w:szCs w:val="24"/>
        </w:rPr>
      </w:pPr>
      <w:r w:rsidRPr="0075779C">
        <w:rPr>
          <w:rFonts w:ascii="Times New Roman" w:hAnsi="Times New Roman" w:cs="Times New Roman"/>
          <w:b/>
          <w:bCs/>
          <w:sz w:val="24"/>
          <w:szCs w:val="24"/>
          <w:u w:val="single"/>
        </w:rPr>
        <w:t xml:space="preserve">ACUERDO NUMERO DOS: </w:t>
      </w:r>
      <w:r w:rsidRPr="0075779C">
        <w:rPr>
          <w:rFonts w:ascii="Times New Roman" w:hAnsi="Times New Roman" w:cs="Times New Roman"/>
          <w:sz w:val="24"/>
          <w:szCs w:val="24"/>
          <w:u w:val="single"/>
        </w:rPr>
        <w:t>El Concejo Municipal de Villa San Luis La Herradura De-</w:t>
      </w:r>
      <w:proofErr w:type="spellStart"/>
      <w:r w:rsidRPr="0075779C">
        <w:rPr>
          <w:rFonts w:ascii="Times New Roman" w:hAnsi="Times New Roman" w:cs="Times New Roman"/>
          <w:sz w:val="24"/>
          <w:szCs w:val="24"/>
          <w:u w:val="single"/>
        </w:rPr>
        <w:t>partamento</w:t>
      </w:r>
      <w:proofErr w:type="spellEnd"/>
      <w:r w:rsidRPr="0075779C">
        <w:rPr>
          <w:rFonts w:ascii="Times New Roman" w:hAnsi="Times New Roman" w:cs="Times New Roman"/>
          <w:sz w:val="24"/>
          <w:szCs w:val="24"/>
          <w:u w:val="single"/>
        </w:rPr>
        <w:t xml:space="preserve"> de la Paz, </w:t>
      </w:r>
      <w:r w:rsidRPr="0075779C">
        <w:rPr>
          <w:rFonts w:ascii="Times New Roman" w:hAnsi="Times New Roman" w:cs="Times New Roman"/>
          <w:b/>
          <w:sz w:val="24"/>
          <w:szCs w:val="24"/>
          <w:u w:val="single"/>
        </w:rPr>
        <w:t>Considerando a)</w:t>
      </w:r>
      <w:r w:rsidRPr="0075779C">
        <w:rPr>
          <w:rFonts w:ascii="Times New Roman" w:hAnsi="Times New Roman" w:cs="Times New Roman"/>
          <w:bCs/>
          <w:sz w:val="24"/>
          <w:szCs w:val="24"/>
          <w:u w:val="single"/>
        </w:rPr>
        <w:t xml:space="preserve">Que </w:t>
      </w:r>
      <w:r w:rsidRPr="0075779C">
        <w:rPr>
          <w:rFonts w:ascii="Times New Roman" w:hAnsi="Times New Roman" w:cs="Times New Roman"/>
          <w:sz w:val="24"/>
          <w:szCs w:val="24"/>
          <w:u w:val="single"/>
        </w:rPr>
        <w:t>según el Acuerdo Municipal Número Siete del Acta Número Veintiuno del cuatro de octubre del año dos mil veintiuno;</w:t>
      </w:r>
      <w:r w:rsidRPr="0075779C">
        <w:rPr>
          <w:rFonts w:ascii="Times New Roman" w:hAnsi="Times New Roman" w:cs="Times New Roman"/>
          <w:sz w:val="24"/>
          <w:szCs w:val="24"/>
        </w:rPr>
        <w:t xml:space="preserve"> entre otras </w:t>
      </w:r>
      <w:proofErr w:type="spellStart"/>
      <w:r w:rsidRPr="0075779C">
        <w:rPr>
          <w:rFonts w:ascii="Times New Roman" w:hAnsi="Times New Roman" w:cs="Times New Roman"/>
          <w:sz w:val="24"/>
          <w:szCs w:val="24"/>
        </w:rPr>
        <w:t>Disposi-ciones</w:t>
      </w:r>
      <w:proofErr w:type="spellEnd"/>
      <w:r w:rsidRPr="0075779C">
        <w:rPr>
          <w:rFonts w:ascii="Times New Roman" w:hAnsi="Times New Roman" w:cs="Times New Roman"/>
          <w:sz w:val="24"/>
          <w:szCs w:val="24"/>
        </w:rPr>
        <w:t xml:space="preserve"> Se “Priorizo el proyecto: </w:t>
      </w:r>
      <w:r w:rsidRPr="0075779C">
        <w:rPr>
          <w:rFonts w:ascii="Times New Roman" w:eastAsia="Gulim" w:hAnsi="Times New Roman" w:cs="Times New Roman"/>
          <w:sz w:val="24"/>
          <w:szCs w:val="24"/>
        </w:rPr>
        <w:t xml:space="preserve">“Reconstrucción de Puente y Construcción de Concreto Hidráulico en Cantón El </w:t>
      </w:r>
      <w:proofErr w:type="spellStart"/>
      <w:r w:rsidRPr="0075779C">
        <w:rPr>
          <w:rFonts w:ascii="Times New Roman" w:eastAsia="Gulim" w:hAnsi="Times New Roman" w:cs="Times New Roman"/>
          <w:sz w:val="24"/>
          <w:szCs w:val="24"/>
        </w:rPr>
        <w:t>Escobal</w:t>
      </w:r>
      <w:proofErr w:type="spellEnd"/>
      <w:r w:rsidRPr="0075779C">
        <w:rPr>
          <w:rFonts w:ascii="Times New Roman" w:eastAsia="Gulim" w:hAnsi="Times New Roman" w:cs="Times New Roman"/>
          <w:sz w:val="24"/>
          <w:szCs w:val="24"/>
        </w:rPr>
        <w:t xml:space="preserve">”, Municipio de San Luis La Herradura, Departamento de La </w:t>
      </w:r>
      <w:proofErr w:type="spellStart"/>
      <w:r w:rsidRPr="0075779C">
        <w:rPr>
          <w:rFonts w:ascii="Times New Roman" w:eastAsia="Gulim" w:hAnsi="Times New Roman" w:cs="Times New Roman"/>
          <w:sz w:val="24"/>
          <w:szCs w:val="24"/>
        </w:rPr>
        <w:t>Paz;</w:t>
      </w:r>
      <w:r w:rsidRPr="0075779C">
        <w:rPr>
          <w:rFonts w:ascii="Times New Roman" w:hAnsi="Times New Roman" w:cs="Times New Roman"/>
          <w:sz w:val="24"/>
          <w:szCs w:val="24"/>
        </w:rPr>
        <w:t>c</w:t>
      </w:r>
      <w:r w:rsidRPr="0075779C">
        <w:rPr>
          <w:rFonts w:ascii="Times New Roman" w:eastAsia="Times New Roman" w:hAnsi="Times New Roman" w:cs="Times New Roman"/>
          <w:bCs/>
          <w:sz w:val="24"/>
          <w:szCs w:val="24"/>
          <w:lang w:val="es-ES" w:eastAsia="es-ES"/>
        </w:rPr>
        <w:t>on</w:t>
      </w:r>
      <w:proofErr w:type="spellEnd"/>
      <w:r w:rsidRPr="0075779C">
        <w:rPr>
          <w:rFonts w:ascii="Times New Roman" w:eastAsia="Times New Roman" w:hAnsi="Times New Roman" w:cs="Times New Roman"/>
          <w:bCs/>
          <w:sz w:val="24"/>
          <w:szCs w:val="24"/>
          <w:lang w:val="es-ES" w:eastAsia="es-ES"/>
        </w:rPr>
        <w:t xml:space="preserve"> el objetivo de mejorar la infraestructura del puente que se encuentra dañado y ampliación de la calle de Concreto Hidráulico con la construcción del proyecto antes mencionado y de esta jurisdicción. </w:t>
      </w:r>
      <w:r w:rsidRPr="0075779C">
        <w:rPr>
          <w:rFonts w:ascii="Times New Roman" w:eastAsia="Times New Roman" w:hAnsi="Times New Roman" w:cs="Times New Roman"/>
          <w:b/>
          <w:bCs/>
          <w:sz w:val="24"/>
          <w:szCs w:val="24"/>
          <w:u w:val="single"/>
          <w:lang w:val="es-ES" w:eastAsia="es-ES"/>
        </w:rPr>
        <w:t>b)</w:t>
      </w:r>
      <w:r w:rsidRPr="0075779C">
        <w:rPr>
          <w:rFonts w:ascii="Times New Roman" w:eastAsia="Times New Roman" w:hAnsi="Times New Roman" w:cs="Times New Roman"/>
          <w:bCs/>
          <w:sz w:val="24"/>
          <w:szCs w:val="24"/>
          <w:u w:val="single"/>
          <w:lang w:val="es-ES" w:eastAsia="es-ES"/>
        </w:rPr>
        <w:t xml:space="preserve"> Este día la Jefa de la Unidad de Adquisiciones y Con-</w:t>
      </w:r>
      <w:proofErr w:type="spellStart"/>
      <w:r w:rsidRPr="0075779C">
        <w:rPr>
          <w:rFonts w:ascii="Times New Roman" w:eastAsia="Times New Roman" w:hAnsi="Times New Roman" w:cs="Times New Roman"/>
          <w:bCs/>
          <w:sz w:val="24"/>
          <w:szCs w:val="24"/>
          <w:u w:val="single"/>
          <w:lang w:val="es-ES" w:eastAsia="es-ES"/>
        </w:rPr>
        <w:t>trataciones</w:t>
      </w:r>
      <w:proofErr w:type="spellEnd"/>
      <w:r w:rsidRPr="0075779C">
        <w:rPr>
          <w:rFonts w:ascii="Times New Roman" w:eastAsia="Times New Roman" w:hAnsi="Times New Roman" w:cs="Times New Roman"/>
          <w:bCs/>
          <w:sz w:val="24"/>
          <w:szCs w:val="24"/>
          <w:u w:val="single"/>
          <w:lang w:val="es-ES" w:eastAsia="es-ES"/>
        </w:rPr>
        <w:t xml:space="preserve"> Institucional UACI. Señora Claudia </w:t>
      </w:r>
      <w:proofErr w:type="spellStart"/>
      <w:r w:rsidRPr="0075779C">
        <w:rPr>
          <w:rFonts w:ascii="Times New Roman" w:eastAsia="Times New Roman" w:hAnsi="Times New Roman" w:cs="Times New Roman"/>
          <w:bCs/>
          <w:sz w:val="24"/>
          <w:szCs w:val="24"/>
          <w:u w:val="single"/>
          <w:lang w:val="es-ES" w:eastAsia="es-ES"/>
        </w:rPr>
        <w:t>Yesenia</w:t>
      </w:r>
      <w:proofErr w:type="spellEnd"/>
      <w:r w:rsidRPr="0075779C">
        <w:rPr>
          <w:rFonts w:ascii="Times New Roman" w:eastAsia="Times New Roman" w:hAnsi="Times New Roman" w:cs="Times New Roman"/>
          <w:bCs/>
          <w:sz w:val="24"/>
          <w:szCs w:val="24"/>
          <w:u w:val="single"/>
          <w:lang w:val="es-ES" w:eastAsia="es-ES"/>
        </w:rPr>
        <w:t xml:space="preserve"> Martínez de </w:t>
      </w:r>
      <w:proofErr w:type="spellStart"/>
      <w:r w:rsidRPr="0075779C">
        <w:rPr>
          <w:rFonts w:ascii="Times New Roman" w:eastAsia="Times New Roman" w:hAnsi="Times New Roman" w:cs="Times New Roman"/>
          <w:bCs/>
          <w:sz w:val="24"/>
          <w:szCs w:val="24"/>
          <w:u w:val="single"/>
          <w:lang w:val="es-ES" w:eastAsia="es-ES"/>
        </w:rPr>
        <w:t>Interiano</w:t>
      </w:r>
      <w:proofErr w:type="spellEnd"/>
      <w:r w:rsidRPr="0075779C">
        <w:rPr>
          <w:rFonts w:ascii="Times New Roman" w:eastAsia="Times New Roman" w:hAnsi="Times New Roman" w:cs="Times New Roman"/>
          <w:bCs/>
          <w:sz w:val="24"/>
          <w:szCs w:val="24"/>
          <w:u w:val="single"/>
          <w:lang w:val="es-ES" w:eastAsia="es-ES"/>
        </w:rPr>
        <w:t xml:space="preserve">; </w:t>
      </w:r>
      <w:r w:rsidRPr="0075779C">
        <w:rPr>
          <w:rFonts w:ascii="Times New Roman" w:hAnsi="Times New Roman" w:cs="Times New Roman"/>
          <w:sz w:val="24"/>
          <w:szCs w:val="24"/>
        </w:rPr>
        <w:t>ha presen</w:t>
      </w:r>
      <w:r>
        <w:rPr>
          <w:rFonts w:ascii="Times New Roman" w:hAnsi="Times New Roman" w:cs="Times New Roman"/>
          <w:sz w:val="24"/>
          <w:szCs w:val="24"/>
        </w:rPr>
        <w:t>-</w:t>
      </w:r>
      <w:proofErr w:type="spellStart"/>
      <w:r w:rsidRPr="0075779C">
        <w:rPr>
          <w:rFonts w:ascii="Times New Roman" w:hAnsi="Times New Roman" w:cs="Times New Roman"/>
          <w:sz w:val="24"/>
          <w:szCs w:val="24"/>
        </w:rPr>
        <w:t>tado</w:t>
      </w:r>
      <w:proofErr w:type="spellEnd"/>
      <w:r w:rsidRPr="0075779C">
        <w:rPr>
          <w:rFonts w:ascii="Times New Roman" w:hAnsi="Times New Roman" w:cs="Times New Roman"/>
          <w:sz w:val="24"/>
          <w:szCs w:val="24"/>
        </w:rPr>
        <w:t xml:space="preserve"> la Carpeta Técnica para su aprobación del proyecto denominado: </w:t>
      </w:r>
      <w:r w:rsidRPr="0075779C">
        <w:rPr>
          <w:rFonts w:ascii="Times New Roman" w:eastAsia="Gulim" w:hAnsi="Times New Roman" w:cs="Times New Roman"/>
          <w:sz w:val="24"/>
          <w:szCs w:val="24"/>
        </w:rPr>
        <w:t xml:space="preserve">“Reconstrucción de Puente y Construcción de Concreto Hidráulico en Cantón El </w:t>
      </w:r>
      <w:proofErr w:type="spellStart"/>
      <w:r w:rsidRPr="0075779C">
        <w:rPr>
          <w:rFonts w:ascii="Times New Roman" w:eastAsia="Gulim" w:hAnsi="Times New Roman" w:cs="Times New Roman"/>
          <w:sz w:val="24"/>
          <w:szCs w:val="24"/>
        </w:rPr>
        <w:t>Escobal</w:t>
      </w:r>
      <w:proofErr w:type="spellEnd"/>
      <w:r w:rsidRPr="0075779C">
        <w:rPr>
          <w:rFonts w:ascii="Times New Roman" w:eastAsia="Gulim" w:hAnsi="Times New Roman" w:cs="Times New Roman"/>
          <w:sz w:val="24"/>
          <w:szCs w:val="24"/>
        </w:rPr>
        <w:t>”, Municipio de San Luis La Herradura, Departamento de La Paz;</w:t>
      </w:r>
      <w:r w:rsidRPr="0075779C">
        <w:rPr>
          <w:rFonts w:ascii="Times New Roman" w:eastAsia="Gulim" w:hAnsi="Times New Roman" w:cs="Times New Roman"/>
          <w:sz w:val="24"/>
          <w:szCs w:val="24"/>
          <w:lang w:val="es-ES"/>
        </w:rPr>
        <w:t xml:space="preserve"> Por un monto de: Setenta y cuatro mil novecientos noventa y dos 50</w:t>
      </w:r>
      <w:r w:rsidRPr="0075779C">
        <w:rPr>
          <w:rFonts w:ascii="Times New Roman" w:hAnsi="Times New Roman" w:cs="Times New Roman"/>
          <w:sz w:val="24"/>
          <w:szCs w:val="24"/>
        </w:rPr>
        <w:t xml:space="preserve">/100 </w:t>
      </w:r>
      <w:r w:rsidRPr="0075779C">
        <w:rPr>
          <w:rFonts w:ascii="Times New Roman" w:eastAsia="Gulim" w:hAnsi="Times New Roman" w:cs="Times New Roman"/>
          <w:sz w:val="24"/>
          <w:szCs w:val="24"/>
          <w:lang w:val="es-ES"/>
        </w:rPr>
        <w:t>Dólares Estadounidenses ($</w:t>
      </w:r>
      <w:r w:rsidRPr="0075779C">
        <w:rPr>
          <w:rFonts w:ascii="Times New Roman" w:eastAsia="Gulim" w:hAnsi="Times New Roman" w:cs="Times New Roman"/>
          <w:sz w:val="24"/>
          <w:szCs w:val="24"/>
        </w:rPr>
        <w:t>74,992.50</w:t>
      </w:r>
      <w:r w:rsidRPr="0075779C">
        <w:rPr>
          <w:rFonts w:ascii="Times New Roman" w:eastAsia="Gulim" w:hAnsi="Times New Roman" w:cs="Times New Roman"/>
          <w:sz w:val="24"/>
          <w:szCs w:val="24"/>
          <w:lang w:val="es-ES"/>
        </w:rPr>
        <w:t xml:space="preserve">). </w:t>
      </w:r>
      <w:r w:rsidRPr="0075779C">
        <w:rPr>
          <w:rFonts w:ascii="Times New Roman" w:hAnsi="Times New Roman" w:cs="Times New Roman"/>
          <w:b/>
          <w:sz w:val="24"/>
          <w:szCs w:val="24"/>
          <w:u w:val="single"/>
        </w:rPr>
        <w:t>Por Tanto:</w:t>
      </w:r>
      <w:r w:rsidRPr="0075779C">
        <w:rPr>
          <w:rFonts w:ascii="Times New Roman" w:hAnsi="Times New Roman" w:cs="Times New Roman"/>
          <w:sz w:val="24"/>
          <w:szCs w:val="24"/>
        </w:rPr>
        <w:t xml:space="preserve"> El Concejo Municipal e</w:t>
      </w:r>
      <w:r w:rsidRPr="0075779C">
        <w:rPr>
          <w:rFonts w:ascii="Times New Roman" w:eastAsia="Times New Roman" w:hAnsi="Times New Roman" w:cs="Times New Roman"/>
          <w:bCs/>
          <w:sz w:val="24"/>
          <w:szCs w:val="24"/>
          <w:lang w:val="es-ES" w:eastAsia="es-ES"/>
        </w:rPr>
        <w:t xml:space="preserve">n uso de las facultades que le confiere El Código Municipal y La Ley de Adquisiciones y </w:t>
      </w:r>
      <w:r w:rsidRPr="0075779C">
        <w:rPr>
          <w:rFonts w:ascii="Times New Roman" w:eastAsia="Times New Roman" w:hAnsi="Times New Roman" w:cs="Times New Roman"/>
          <w:bCs/>
          <w:sz w:val="24"/>
          <w:szCs w:val="24"/>
          <w:lang w:val="es-ES" w:eastAsia="es-ES"/>
        </w:rPr>
        <w:lastRenderedPageBreak/>
        <w:t xml:space="preserve">Contrataciones de la Administración Pública </w:t>
      </w:r>
      <w:proofErr w:type="spellStart"/>
      <w:r w:rsidRPr="0075779C">
        <w:rPr>
          <w:rFonts w:ascii="Times New Roman" w:eastAsia="Times New Roman" w:hAnsi="Times New Roman" w:cs="Times New Roman"/>
          <w:bCs/>
          <w:sz w:val="24"/>
          <w:szCs w:val="24"/>
          <w:lang w:val="es-ES" w:eastAsia="es-ES"/>
        </w:rPr>
        <w:t>LACAP.</w:t>
      </w:r>
      <w:r w:rsidRPr="0075779C">
        <w:rPr>
          <w:rFonts w:ascii="Times New Roman" w:eastAsia="Times New Roman" w:hAnsi="Times New Roman" w:cs="Times New Roman"/>
          <w:b/>
          <w:bCs/>
          <w:sz w:val="24"/>
          <w:szCs w:val="24"/>
          <w:u w:val="single"/>
          <w:lang w:val="es-ES" w:eastAsia="es-ES"/>
        </w:rPr>
        <w:t>ACUERDA:</w:t>
      </w:r>
      <w:r w:rsidRPr="0075779C">
        <w:rPr>
          <w:rFonts w:ascii="Times New Roman" w:eastAsia="Gulim" w:hAnsi="Times New Roman" w:cs="Times New Roman"/>
          <w:b/>
          <w:sz w:val="24"/>
          <w:szCs w:val="24"/>
          <w:u w:val="single"/>
          <w:lang w:val="es-ES"/>
        </w:rPr>
        <w:t>Primero</w:t>
      </w:r>
      <w:proofErr w:type="spellEnd"/>
      <w:r w:rsidRPr="0075779C">
        <w:rPr>
          <w:rFonts w:ascii="Times New Roman" w:hAnsi="Times New Roman" w:cs="Times New Roman"/>
          <w:b/>
          <w:bCs/>
          <w:sz w:val="24"/>
          <w:szCs w:val="24"/>
          <w:u w:val="single"/>
        </w:rPr>
        <w:t xml:space="preserve">: </w:t>
      </w:r>
      <w:r w:rsidRPr="0075779C">
        <w:rPr>
          <w:rFonts w:ascii="Times New Roman" w:hAnsi="Times New Roman" w:cs="Times New Roman"/>
          <w:b/>
          <w:sz w:val="24"/>
          <w:szCs w:val="24"/>
          <w:u w:val="single"/>
        </w:rPr>
        <w:t xml:space="preserve">Aprobar la Carpeta Técnica </w:t>
      </w:r>
      <w:r w:rsidRPr="0075779C">
        <w:rPr>
          <w:rFonts w:ascii="Times New Roman" w:hAnsi="Times New Roman" w:cs="Times New Roman"/>
          <w:sz w:val="24"/>
          <w:szCs w:val="24"/>
          <w:u w:val="single"/>
        </w:rPr>
        <w:t xml:space="preserve">para el proyecto denominado: </w:t>
      </w:r>
      <w:r w:rsidRPr="0075779C">
        <w:rPr>
          <w:rFonts w:ascii="Times New Roman" w:eastAsia="Gulim" w:hAnsi="Times New Roman" w:cs="Times New Roman"/>
          <w:b/>
          <w:sz w:val="24"/>
          <w:szCs w:val="24"/>
          <w:u w:val="single"/>
        </w:rPr>
        <w:t xml:space="preserve">“Reconstrucción de Puente y Construcción de Concreto Hidráulico en Cantón El </w:t>
      </w:r>
      <w:proofErr w:type="spellStart"/>
      <w:r w:rsidRPr="0075779C">
        <w:rPr>
          <w:rFonts w:ascii="Times New Roman" w:eastAsia="Gulim" w:hAnsi="Times New Roman" w:cs="Times New Roman"/>
          <w:b/>
          <w:sz w:val="24"/>
          <w:szCs w:val="24"/>
          <w:u w:val="single"/>
        </w:rPr>
        <w:t>Escobal</w:t>
      </w:r>
      <w:proofErr w:type="spellEnd"/>
      <w:r w:rsidRPr="0075779C">
        <w:rPr>
          <w:rFonts w:ascii="Times New Roman" w:eastAsia="Gulim" w:hAnsi="Times New Roman" w:cs="Times New Roman"/>
          <w:b/>
          <w:sz w:val="24"/>
          <w:szCs w:val="24"/>
          <w:u w:val="single"/>
        </w:rPr>
        <w:t xml:space="preserve">”, Municipio de San Luis La Herradura, Departamento de La Paz; por un </w:t>
      </w:r>
      <w:proofErr w:type="spellStart"/>
      <w:r w:rsidRPr="0075779C">
        <w:rPr>
          <w:rFonts w:ascii="Times New Roman" w:eastAsia="Gulim" w:hAnsi="Times New Roman" w:cs="Times New Roman"/>
          <w:b/>
          <w:sz w:val="24"/>
          <w:szCs w:val="24"/>
          <w:u w:val="single"/>
        </w:rPr>
        <w:t>montode</w:t>
      </w:r>
      <w:proofErr w:type="spellEnd"/>
      <w:r w:rsidRPr="0075779C">
        <w:rPr>
          <w:rFonts w:ascii="Times New Roman" w:eastAsia="Gulim" w:hAnsi="Times New Roman" w:cs="Times New Roman"/>
          <w:b/>
          <w:sz w:val="24"/>
          <w:szCs w:val="24"/>
          <w:u w:val="single"/>
        </w:rPr>
        <w:t>:</w:t>
      </w:r>
      <w:r w:rsidRPr="0075779C">
        <w:rPr>
          <w:rFonts w:ascii="Times New Roman" w:eastAsia="Gulim" w:hAnsi="Times New Roman" w:cs="Times New Roman"/>
          <w:b/>
          <w:sz w:val="24"/>
          <w:szCs w:val="24"/>
          <w:u w:val="single"/>
          <w:lang w:val="es-ES"/>
        </w:rPr>
        <w:t>Setenta y cuatro mil novecientos noventa y dos 50</w:t>
      </w:r>
      <w:r w:rsidRPr="0075779C">
        <w:rPr>
          <w:rFonts w:ascii="Times New Roman" w:hAnsi="Times New Roman" w:cs="Times New Roman"/>
          <w:b/>
          <w:sz w:val="24"/>
          <w:szCs w:val="24"/>
          <w:u w:val="single"/>
        </w:rPr>
        <w:t xml:space="preserve">/100 </w:t>
      </w:r>
      <w:r w:rsidRPr="0075779C">
        <w:rPr>
          <w:rFonts w:ascii="Times New Roman" w:eastAsia="Gulim" w:hAnsi="Times New Roman" w:cs="Times New Roman"/>
          <w:b/>
          <w:sz w:val="24"/>
          <w:szCs w:val="24"/>
          <w:u w:val="single"/>
          <w:lang w:val="es-ES"/>
        </w:rPr>
        <w:t>Dólares Estadounidenses ($</w:t>
      </w:r>
      <w:r w:rsidRPr="0075779C">
        <w:rPr>
          <w:rFonts w:ascii="Times New Roman" w:eastAsia="Gulim" w:hAnsi="Times New Roman" w:cs="Times New Roman"/>
          <w:b/>
          <w:sz w:val="24"/>
          <w:szCs w:val="24"/>
          <w:u w:val="single"/>
        </w:rPr>
        <w:t>74,992.50</w:t>
      </w:r>
      <w:r w:rsidRPr="0075779C">
        <w:rPr>
          <w:rFonts w:ascii="Times New Roman" w:eastAsia="Gulim" w:hAnsi="Times New Roman" w:cs="Times New Roman"/>
          <w:b/>
          <w:sz w:val="24"/>
          <w:szCs w:val="24"/>
          <w:u w:val="single"/>
          <w:lang w:val="es-ES"/>
        </w:rPr>
        <w:t>);</w:t>
      </w:r>
      <w:r w:rsidRPr="0075779C">
        <w:rPr>
          <w:rFonts w:ascii="Times New Roman" w:eastAsia="Gulim" w:hAnsi="Times New Roman" w:cs="Times New Roman"/>
          <w:sz w:val="24"/>
          <w:szCs w:val="24"/>
          <w:u w:val="single"/>
          <w:lang w:val="es-ES"/>
        </w:rPr>
        <w:t xml:space="preserve"> según el detalle siguiente: Realización del proyecto, por un monto de: Sesenta y ocho mil ciento setenta y cinco </w:t>
      </w:r>
      <w:r w:rsidRPr="0075779C">
        <w:rPr>
          <w:rFonts w:ascii="Times New Roman" w:hAnsi="Times New Roman" w:cs="Times New Roman"/>
          <w:sz w:val="24"/>
          <w:szCs w:val="24"/>
          <w:u w:val="single"/>
        </w:rPr>
        <w:t xml:space="preserve">00/100 </w:t>
      </w:r>
      <w:r w:rsidRPr="0075779C">
        <w:rPr>
          <w:rFonts w:ascii="Times New Roman" w:eastAsia="Gulim" w:hAnsi="Times New Roman" w:cs="Times New Roman"/>
          <w:sz w:val="24"/>
          <w:szCs w:val="24"/>
          <w:u w:val="single"/>
          <w:lang w:val="es-ES"/>
        </w:rPr>
        <w:t>Dólares Estadounidenses ($</w:t>
      </w:r>
      <w:r w:rsidRPr="0075779C">
        <w:rPr>
          <w:rFonts w:ascii="Times New Roman" w:eastAsia="Gulim" w:hAnsi="Times New Roman" w:cs="Times New Roman"/>
          <w:sz w:val="24"/>
          <w:szCs w:val="24"/>
          <w:u w:val="single"/>
        </w:rPr>
        <w:t>68,175.00</w:t>
      </w:r>
      <w:r w:rsidRPr="0075779C">
        <w:rPr>
          <w:rFonts w:ascii="Times New Roman" w:eastAsia="Gulim" w:hAnsi="Times New Roman" w:cs="Times New Roman"/>
          <w:sz w:val="24"/>
          <w:szCs w:val="24"/>
          <w:u w:val="single"/>
          <w:lang w:val="es-ES"/>
        </w:rPr>
        <w:t>); Formulación de Carpeta Técnica, por un valor de:</w:t>
      </w:r>
      <w:r w:rsidRPr="0075779C">
        <w:rPr>
          <w:rFonts w:ascii="Times New Roman" w:hAnsi="Times New Roman" w:cs="Times New Roman"/>
          <w:sz w:val="24"/>
          <w:szCs w:val="24"/>
          <w:u w:val="single"/>
        </w:rPr>
        <w:t xml:space="preserve">Tres mil cuatrocientos ocho 75/100 </w:t>
      </w:r>
      <w:r w:rsidRPr="0075779C">
        <w:rPr>
          <w:rFonts w:ascii="Times New Roman" w:eastAsia="Gulim" w:hAnsi="Times New Roman" w:cs="Times New Roman"/>
          <w:sz w:val="24"/>
          <w:szCs w:val="24"/>
          <w:u w:val="single"/>
          <w:lang w:val="es-ES"/>
        </w:rPr>
        <w:t xml:space="preserve">Dólares Estadounidenses ($3,408.75); y Supervisión, por un monto de: </w:t>
      </w:r>
      <w:r w:rsidRPr="0075779C">
        <w:rPr>
          <w:rFonts w:ascii="Times New Roman" w:hAnsi="Times New Roman" w:cs="Times New Roman"/>
          <w:sz w:val="24"/>
          <w:szCs w:val="24"/>
          <w:u w:val="single"/>
        </w:rPr>
        <w:t xml:space="preserve">Tres mil cuatrocientos ocho 75/100 </w:t>
      </w:r>
      <w:r w:rsidRPr="0075779C">
        <w:rPr>
          <w:rFonts w:ascii="Times New Roman" w:eastAsia="Gulim" w:hAnsi="Times New Roman" w:cs="Times New Roman"/>
          <w:sz w:val="24"/>
          <w:szCs w:val="24"/>
          <w:u w:val="single"/>
          <w:lang w:val="es-ES"/>
        </w:rPr>
        <w:t xml:space="preserve">Dólares Estadounidenses ($3,408.75); </w:t>
      </w:r>
      <w:r w:rsidRPr="0075779C">
        <w:rPr>
          <w:rFonts w:ascii="Times New Roman" w:hAnsi="Times New Roman" w:cs="Times New Roman"/>
          <w:sz w:val="24"/>
          <w:szCs w:val="24"/>
          <w:u w:val="single"/>
        </w:rPr>
        <w:t>el cual se ejecutara bajo el sistema de Administración; con fondos</w:t>
      </w:r>
      <w:r w:rsidRPr="0075779C">
        <w:rPr>
          <w:rFonts w:ascii="Times New Roman" w:hAnsi="Times New Roman" w:cs="Times New Roman"/>
          <w:bCs/>
          <w:sz w:val="24"/>
          <w:szCs w:val="24"/>
          <w:u w:val="single"/>
        </w:rPr>
        <w:t xml:space="preserve"> del crédito mercantil de Caja de Crédito de </w:t>
      </w:r>
      <w:proofErr w:type="spellStart"/>
      <w:r w:rsidRPr="0075779C">
        <w:rPr>
          <w:rFonts w:ascii="Times New Roman" w:hAnsi="Times New Roman" w:cs="Times New Roman"/>
          <w:bCs/>
          <w:sz w:val="24"/>
          <w:szCs w:val="24"/>
          <w:u w:val="single"/>
        </w:rPr>
        <w:t>Cojutepeque</w:t>
      </w:r>
      <w:r w:rsidRPr="0075779C">
        <w:rPr>
          <w:rFonts w:ascii="Times New Roman" w:hAnsi="Times New Roman" w:cs="Times New Roman"/>
          <w:b/>
          <w:bCs/>
          <w:sz w:val="24"/>
          <w:szCs w:val="24"/>
          <w:u w:val="single"/>
        </w:rPr>
        <w:t>;</w:t>
      </w:r>
      <w:r w:rsidRPr="0075779C">
        <w:rPr>
          <w:rFonts w:ascii="Times New Roman" w:hAnsi="Times New Roman" w:cs="Times New Roman"/>
          <w:b/>
          <w:sz w:val="24"/>
          <w:szCs w:val="24"/>
          <w:u w:val="single"/>
        </w:rPr>
        <w:t>Tercero:Instruir</w:t>
      </w:r>
      <w:proofErr w:type="spellEnd"/>
      <w:r w:rsidRPr="0075779C">
        <w:rPr>
          <w:rFonts w:ascii="Times New Roman" w:hAnsi="Times New Roman" w:cs="Times New Roman"/>
          <w:b/>
          <w:sz w:val="24"/>
          <w:szCs w:val="24"/>
          <w:u w:val="single"/>
        </w:rPr>
        <w:t xml:space="preserve"> a la Jefa de la Unidad de Adquisiciones y Contrataciones Institucionales. UACI</w:t>
      </w:r>
      <w:r w:rsidRPr="0075779C">
        <w:rPr>
          <w:rFonts w:ascii="Times New Roman" w:hAnsi="Times New Roman" w:cs="Times New Roman"/>
          <w:sz w:val="24"/>
          <w:szCs w:val="24"/>
          <w:u w:val="single"/>
        </w:rPr>
        <w:t xml:space="preserve">., de esta municipalidad para que realice los procesos correspondientes para la contratación de los bienes y servicios correspondientes para le realización del proyecto: </w:t>
      </w:r>
      <w:r w:rsidRPr="0075779C">
        <w:rPr>
          <w:rFonts w:ascii="Times New Roman" w:eastAsia="Gulim" w:hAnsi="Times New Roman" w:cs="Times New Roman"/>
          <w:sz w:val="24"/>
          <w:szCs w:val="24"/>
          <w:u w:val="single"/>
        </w:rPr>
        <w:t xml:space="preserve">“Reconstrucción de Puente y Construcción de Concreto Hidráulico en Cantón El </w:t>
      </w:r>
      <w:proofErr w:type="spellStart"/>
      <w:r w:rsidRPr="0075779C">
        <w:rPr>
          <w:rFonts w:ascii="Times New Roman" w:eastAsia="Gulim" w:hAnsi="Times New Roman" w:cs="Times New Roman"/>
          <w:sz w:val="24"/>
          <w:szCs w:val="24"/>
          <w:u w:val="single"/>
        </w:rPr>
        <w:t>Escobal</w:t>
      </w:r>
      <w:proofErr w:type="spellEnd"/>
      <w:r w:rsidRPr="0075779C">
        <w:rPr>
          <w:rFonts w:ascii="Times New Roman" w:eastAsia="Gulim" w:hAnsi="Times New Roman" w:cs="Times New Roman"/>
          <w:sz w:val="24"/>
          <w:szCs w:val="24"/>
          <w:u w:val="single"/>
        </w:rPr>
        <w:t xml:space="preserve">”, Municipio de San Luis La Herradura, Departamento de La </w:t>
      </w:r>
      <w:proofErr w:type="spellStart"/>
      <w:r w:rsidRPr="0075779C">
        <w:rPr>
          <w:rFonts w:ascii="Times New Roman" w:eastAsia="Gulim" w:hAnsi="Times New Roman" w:cs="Times New Roman"/>
          <w:sz w:val="24"/>
          <w:szCs w:val="24"/>
          <w:u w:val="single"/>
        </w:rPr>
        <w:t>Paz</w:t>
      </w:r>
      <w:proofErr w:type="gramStart"/>
      <w:r w:rsidRPr="0075779C">
        <w:rPr>
          <w:rFonts w:ascii="Times New Roman" w:eastAsia="Gulim" w:hAnsi="Times New Roman" w:cs="Times New Roman"/>
          <w:sz w:val="24"/>
          <w:szCs w:val="24"/>
          <w:u w:val="single"/>
        </w:rPr>
        <w:t>;</w:t>
      </w:r>
      <w:r w:rsidRPr="0075779C">
        <w:rPr>
          <w:rFonts w:ascii="Times New Roman" w:hAnsi="Times New Roman" w:cs="Times New Roman"/>
          <w:sz w:val="24"/>
          <w:szCs w:val="24"/>
          <w:u w:val="single"/>
        </w:rPr>
        <w:t>por</w:t>
      </w:r>
      <w:proofErr w:type="spellEnd"/>
      <w:proofErr w:type="gramEnd"/>
      <w:r w:rsidRPr="0075779C">
        <w:rPr>
          <w:rFonts w:ascii="Times New Roman" w:hAnsi="Times New Roman" w:cs="Times New Roman"/>
          <w:sz w:val="24"/>
          <w:szCs w:val="24"/>
          <w:u w:val="single"/>
        </w:rPr>
        <w:t xml:space="preserve"> Administración; de conformidad a la LACAP.; vigente. </w:t>
      </w:r>
      <w:proofErr w:type="spellStart"/>
      <w:r w:rsidRPr="0075779C">
        <w:rPr>
          <w:rFonts w:ascii="Times New Roman" w:hAnsi="Times New Roman" w:cs="Times New Roman"/>
          <w:b/>
          <w:sz w:val="24"/>
          <w:szCs w:val="24"/>
          <w:u w:val="single"/>
        </w:rPr>
        <w:t>Cuarto</w:t>
      </w:r>
      <w:proofErr w:type="gramStart"/>
      <w:r w:rsidRPr="0075779C">
        <w:rPr>
          <w:rFonts w:ascii="Times New Roman" w:hAnsi="Times New Roman" w:cs="Times New Roman"/>
          <w:b/>
          <w:sz w:val="24"/>
          <w:szCs w:val="24"/>
          <w:u w:val="single"/>
        </w:rPr>
        <w:t>:Se</w:t>
      </w:r>
      <w:proofErr w:type="spellEnd"/>
      <w:proofErr w:type="gramEnd"/>
      <w:r w:rsidRPr="0075779C">
        <w:rPr>
          <w:rFonts w:ascii="Times New Roman" w:hAnsi="Times New Roman" w:cs="Times New Roman"/>
          <w:b/>
          <w:sz w:val="24"/>
          <w:szCs w:val="24"/>
          <w:u w:val="single"/>
        </w:rPr>
        <w:t xml:space="preserve"> autoriza al señor: César Alonso Villalta Reyes, Tesorero Municipal,</w:t>
      </w:r>
      <w:r w:rsidRPr="0075779C">
        <w:rPr>
          <w:rFonts w:ascii="Times New Roman" w:hAnsi="Times New Roman" w:cs="Times New Roman"/>
          <w:sz w:val="24"/>
          <w:szCs w:val="24"/>
          <w:u w:val="single"/>
        </w:rPr>
        <w:t xml:space="preserve"> para que efectué </w:t>
      </w:r>
      <w:r w:rsidRPr="0075779C">
        <w:rPr>
          <w:rFonts w:ascii="Times New Roman" w:eastAsia="Times New Roman" w:hAnsi="Times New Roman" w:cs="Times New Roman"/>
          <w:sz w:val="24"/>
          <w:szCs w:val="24"/>
          <w:u w:val="single"/>
          <w:lang w:val="es-ES" w:eastAsia="es-ES"/>
        </w:rPr>
        <w:t>la erogación de fondos</w:t>
      </w:r>
      <w:r w:rsidRPr="0075779C">
        <w:rPr>
          <w:rFonts w:ascii="Times New Roman" w:hAnsi="Times New Roman" w:cs="Times New Roman"/>
          <w:bCs/>
          <w:sz w:val="24"/>
          <w:szCs w:val="24"/>
          <w:u w:val="single"/>
        </w:rPr>
        <w:t xml:space="preserve"> del Crédito mercantil de </w:t>
      </w:r>
      <w:r w:rsidRPr="0075779C">
        <w:rPr>
          <w:rFonts w:ascii="Times New Roman" w:hAnsi="Times New Roman" w:cs="Times New Roman"/>
          <w:sz w:val="24"/>
          <w:szCs w:val="24"/>
          <w:u w:val="single"/>
        </w:rPr>
        <w:t>Caja de Crédito de Cojutepeque</w:t>
      </w:r>
      <w:r w:rsidRPr="0075779C">
        <w:rPr>
          <w:rFonts w:ascii="Times New Roman" w:hAnsi="Times New Roman" w:cs="Times New Roman"/>
          <w:bCs/>
          <w:sz w:val="24"/>
          <w:szCs w:val="24"/>
          <w:u w:val="single"/>
        </w:rPr>
        <w:t xml:space="preserve">, </w:t>
      </w:r>
      <w:r w:rsidRPr="0075779C">
        <w:rPr>
          <w:rFonts w:ascii="Times New Roman" w:eastAsia="Times New Roman" w:hAnsi="Times New Roman" w:cs="Times New Roman"/>
          <w:sz w:val="24"/>
          <w:szCs w:val="24"/>
          <w:u w:val="single"/>
          <w:lang w:val="es-ES" w:eastAsia="es-ES"/>
        </w:rPr>
        <w:t>por la cantidad de:</w:t>
      </w:r>
      <w:r w:rsidRPr="0075779C">
        <w:rPr>
          <w:rFonts w:ascii="Times New Roman" w:eastAsia="Gulim" w:hAnsi="Times New Roman" w:cs="Times New Roman"/>
          <w:sz w:val="24"/>
          <w:szCs w:val="24"/>
          <w:u w:val="single"/>
          <w:lang w:val="es-ES"/>
        </w:rPr>
        <w:t xml:space="preserve"> Setenta y cuatro mil novecientos noventa y dos 50</w:t>
      </w:r>
      <w:r w:rsidRPr="0075779C">
        <w:rPr>
          <w:rFonts w:ascii="Times New Roman" w:hAnsi="Times New Roman" w:cs="Times New Roman"/>
          <w:sz w:val="24"/>
          <w:szCs w:val="24"/>
          <w:u w:val="single"/>
        </w:rPr>
        <w:t xml:space="preserve">/100 </w:t>
      </w:r>
      <w:r w:rsidRPr="0075779C">
        <w:rPr>
          <w:rFonts w:ascii="Times New Roman" w:eastAsia="Gulim" w:hAnsi="Times New Roman" w:cs="Times New Roman"/>
          <w:sz w:val="24"/>
          <w:szCs w:val="24"/>
          <w:u w:val="single"/>
          <w:lang w:val="es-ES"/>
        </w:rPr>
        <w:t>Dólares Estadounidenses ($</w:t>
      </w:r>
      <w:r w:rsidRPr="0075779C">
        <w:rPr>
          <w:rFonts w:ascii="Times New Roman" w:eastAsia="Gulim" w:hAnsi="Times New Roman" w:cs="Times New Roman"/>
          <w:sz w:val="24"/>
          <w:szCs w:val="24"/>
          <w:u w:val="single"/>
        </w:rPr>
        <w:t>74,992.50</w:t>
      </w:r>
      <w:r w:rsidRPr="0075779C">
        <w:rPr>
          <w:rFonts w:ascii="Times New Roman" w:eastAsia="Gulim" w:hAnsi="Times New Roman" w:cs="Times New Roman"/>
          <w:sz w:val="24"/>
          <w:szCs w:val="24"/>
          <w:u w:val="single"/>
          <w:lang w:val="es-ES"/>
        </w:rPr>
        <w:t xml:space="preserve">); para la realización del Proyecto: </w:t>
      </w:r>
      <w:r w:rsidRPr="0075779C">
        <w:rPr>
          <w:rFonts w:ascii="Times New Roman" w:eastAsia="Gulim" w:hAnsi="Times New Roman" w:cs="Times New Roman"/>
          <w:sz w:val="24"/>
          <w:szCs w:val="24"/>
          <w:u w:val="single"/>
        </w:rPr>
        <w:t xml:space="preserve">“Reconstrucción de Puente y Construcción de Concreto Hidráulico en Cantón El </w:t>
      </w:r>
      <w:proofErr w:type="spellStart"/>
      <w:r w:rsidRPr="0075779C">
        <w:rPr>
          <w:rFonts w:ascii="Times New Roman" w:eastAsia="Gulim" w:hAnsi="Times New Roman" w:cs="Times New Roman"/>
          <w:sz w:val="24"/>
          <w:szCs w:val="24"/>
          <w:u w:val="single"/>
        </w:rPr>
        <w:t>Escobal</w:t>
      </w:r>
      <w:proofErr w:type="spellEnd"/>
      <w:r w:rsidRPr="0075779C">
        <w:rPr>
          <w:rFonts w:ascii="Times New Roman" w:eastAsia="Gulim" w:hAnsi="Times New Roman" w:cs="Times New Roman"/>
          <w:sz w:val="24"/>
          <w:szCs w:val="24"/>
          <w:u w:val="single"/>
        </w:rPr>
        <w:t>”, Municipio de San Luis La Herradura, Departamento de La Paz;</w:t>
      </w:r>
      <w:r w:rsidRPr="0075779C">
        <w:rPr>
          <w:rFonts w:ascii="Times New Roman" w:eastAsia="Gulim" w:hAnsi="Times New Roman" w:cs="Times New Roman"/>
          <w:sz w:val="24"/>
          <w:szCs w:val="24"/>
          <w:u w:val="single"/>
          <w:lang w:val="es-ES"/>
        </w:rPr>
        <w:t xml:space="preserve">Por Administración. </w:t>
      </w:r>
      <w:r w:rsidRPr="0075779C">
        <w:rPr>
          <w:rFonts w:ascii="Times New Roman" w:hAnsi="Times New Roman" w:cs="Times New Roman"/>
          <w:sz w:val="24"/>
          <w:szCs w:val="24"/>
          <w:u w:val="single"/>
        </w:rPr>
        <w:t xml:space="preserve">Gasto que será aplicado al Presupuesto Municipal vigente. </w:t>
      </w:r>
      <w:r w:rsidRPr="0075779C">
        <w:rPr>
          <w:rFonts w:ascii="Times New Roman" w:eastAsia="Times New Roman" w:hAnsi="Times New Roman" w:cs="Times New Roman"/>
          <w:b/>
          <w:sz w:val="24"/>
          <w:szCs w:val="24"/>
          <w:u w:val="single"/>
          <w:lang w:val="es-ES" w:eastAsia="es-ES"/>
        </w:rPr>
        <w:t>Quinto:</w:t>
      </w:r>
      <w:r w:rsidRPr="0075779C">
        <w:rPr>
          <w:rFonts w:ascii="Times New Roman" w:hAnsi="Times New Roman" w:cs="Times New Roman"/>
          <w:b/>
          <w:sz w:val="24"/>
          <w:szCs w:val="24"/>
          <w:u w:val="single"/>
        </w:rPr>
        <w:t>Se</w:t>
      </w:r>
      <w:r w:rsidRPr="0075779C">
        <w:rPr>
          <w:rFonts w:ascii="Times New Roman" w:hAnsi="Times New Roman" w:cs="Times New Roman"/>
          <w:sz w:val="24"/>
          <w:szCs w:val="24"/>
          <w:u w:val="single"/>
        </w:rPr>
        <w:t xml:space="preserve"> Autoriza al Tesorero Municipal, César Alonso Villalta Reyes, para que gestione en Banco Hipotecario, Sucursal Aeropuerto, Apertura de Cuenta Corriente del proyecto, denominado: </w:t>
      </w:r>
      <w:r w:rsidRPr="0075779C">
        <w:rPr>
          <w:rFonts w:ascii="Times New Roman" w:eastAsia="Gulim" w:hAnsi="Times New Roman" w:cs="Times New Roman"/>
          <w:b/>
          <w:sz w:val="24"/>
          <w:szCs w:val="24"/>
          <w:u w:val="single"/>
        </w:rPr>
        <w:t xml:space="preserve">“Reconstrucción de Puente y Construcción de Concreto Hidráulico en Cantón El </w:t>
      </w:r>
      <w:proofErr w:type="spellStart"/>
      <w:r w:rsidRPr="0075779C">
        <w:rPr>
          <w:rFonts w:ascii="Times New Roman" w:eastAsia="Gulim" w:hAnsi="Times New Roman" w:cs="Times New Roman"/>
          <w:b/>
          <w:sz w:val="24"/>
          <w:szCs w:val="24"/>
          <w:u w:val="single"/>
        </w:rPr>
        <w:t>Escobal</w:t>
      </w:r>
      <w:proofErr w:type="spellEnd"/>
      <w:r w:rsidRPr="0075779C">
        <w:rPr>
          <w:rFonts w:ascii="Times New Roman" w:eastAsia="Gulim" w:hAnsi="Times New Roman" w:cs="Times New Roman"/>
          <w:b/>
          <w:sz w:val="24"/>
          <w:szCs w:val="24"/>
          <w:u w:val="single"/>
        </w:rPr>
        <w:t xml:space="preserve">”, Municipio de San Luis La Herradura, Departamento de La </w:t>
      </w:r>
      <w:proofErr w:type="spellStart"/>
      <w:r w:rsidRPr="0075779C">
        <w:rPr>
          <w:rFonts w:ascii="Times New Roman" w:eastAsia="Gulim" w:hAnsi="Times New Roman" w:cs="Times New Roman"/>
          <w:b/>
          <w:sz w:val="24"/>
          <w:szCs w:val="24"/>
          <w:u w:val="single"/>
        </w:rPr>
        <w:t>Paz;</w:t>
      </w:r>
      <w:r w:rsidRPr="0075779C">
        <w:rPr>
          <w:rFonts w:ascii="Times New Roman" w:hAnsi="Times New Roman" w:cs="Times New Roman"/>
          <w:sz w:val="24"/>
          <w:szCs w:val="24"/>
          <w:u w:val="single"/>
        </w:rPr>
        <w:t>hasta</w:t>
      </w:r>
      <w:proofErr w:type="spellEnd"/>
      <w:r w:rsidRPr="0075779C">
        <w:rPr>
          <w:rFonts w:ascii="Times New Roman" w:hAnsi="Times New Roman" w:cs="Times New Roman"/>
          <w:sz w:val="24"/>
          <w:szCs w:val="24"/>
          <w:u w:val="single"/>
        </w:rPr>
        <w:t xml:space="preserve"> la cantidad de</w:t>
      </w:r>
      <w:r w:rsidRPr="0075779C">
        <w:rPr>
          <w:rFonts w:ascii="Times New Roman" w:hAnsi="Times New Roman" w:cs="Times New Roman"/>
          <w:b/>
          <w:sz w:val="24"/>
          <w:szCs w:val="24"/>
          <w:u w:val="single"/>
        </w:rPr>
        <w:t xml:space="preserve">: </w:t>
      </w:r>
      <w:r w:rsidRPr="0075779C">
        <w:rPr>
          <w:rFonts w:ascii="Times New Roman" w:eastAsia="Gulim" w:hAnsi="Times New Roman" w:cs="Times New Roman"/>
          <w:b/>
          <w:sz w:val="24"/>
          <w:szCs w:val="24"/>
          <w:u w:val="single"/>
          <w:lang w:val="es-ES"/>
        </w:rPr>
        <w:t xml:space="preserve">SETENTA Y CUATRO MIL NOVECIENTOS NOVENTA Y DOS 50/100 DÓLARES ESTADOUNIDENSES ($74,992.50); </w:t>
      </w:r>
      <w:r w:rsidRPr="0075779C">
        <w:rPr>
          <w:rFonts w:ascii="Times New Roman" w:hAnsi="Times New Roman" w:cs="Times New Roman"/>
          <w:sz w:val="24"/>
          <w:szCs w:val="24"/>
          <w:u w:val="single"/>
        </w:rPr>
        <w:t xml:space="preserve">Provenientes del crédito mercantil de Caja de Crédito de Cojutepeque y para la erogación de fondos de conformidad a la documentación legal que se le presente, gasto que será aplicado al presupuesto Municipal vigente. Nombrando como refrendarios de los cheques que emita el Tesorero Municipal, al Alcalde Municipal don Napoleón Armando </w:t>
      </w:r>
      <w:proofErr w:type="spellStart"/>
      <w:r w:rsidRPr="0075779C">
        <w:rPr>
          <w:rFonts w:ascii="Times New Roman" w:hAnsi="Times New Roman" w:cs="Times New Roman"/>
          <w:sz w:val="24"/>
          <w:szCs w:val="24"/>
          <w:u w:val="single"/>
        </w:rPr>
        <w:t>Iraheta</w:t>
      </w:r>
      <w:proofErr w:type="spellEnd"/>
      <w:r w:rsidRPr="0075779C">
        <w:rPr>
          <w:rFonts w:ascii="Times New Roman" w:hAnsi="Times New Roman" w:cs="Times New Roman"/>
          <w:sz w:val="24"/>
          <w:szCs w:val="24"/>
          <w:u w:val="single"/>
        </w:rPr>
        <w:t xml:space="preserve"> Jirón y al Cuarto Regidor Propietario, Licenciado Amílcar </w:t>
      </w:r>
      <w:proofErr w:type="spellStart"/>
      <w:r w:rsidRPr="0075779C">
        <w:rPr>
          <w:rFonts w:ascii="Times New Roman" w:hAnsi="Times New Roman" w:cs="Times New Roman"/>
          <w:sz w:val="24"/>
          <w:szCs w:val="24"/>
          <w:u w:val="single"/>
        </w:rPr>
        <w:t>Steeven</w:t>
      </w:r>
      <w:proofErr w:type="spellEnd"/>
      <w:r w:rsidRPr="0075779C">
        <w:rPr>
          <w:rFonts w:ascii="Times New Roman" w:hAnsi="Times New Roman" w:cs="Times New Roman"/>
          <w:sz w:val="24"/>
          <w:szCs w:val="24"/>
          <w:u w:val="single"/>
        </w:rPr>
        <w:t xml:space="preserve"> </w:t>
      </w:r>
      <w:proofErr w:type="spellStart"/>
      <w:r w:rsidRPr="0075779C">
        <w:rPr>
          <w:rFonts w:ascii="Times New Roman" w:hAnsi="Times New Roman" w:cs="Times New Roman"/>
          <w:sz w:val="24"/>
          <w:szCs w:val="24"/>
          <w:u w:val="single"/>
        </w:rPr>
        <w:t>Efigenio</w:t>
      </w:r>
      <w:proofErr w:type="spellEnd"/>
      <w:r w:rsidRPr="0075779C">
        <w:rPr>
          <w:rFonts w:ascii="Times New Roman" w:hAnsi="Times New Roman" w:cs="Times New Roman"/>
          <w:sz w:val="24"/>
          <w:szCs w:val="24"/>
          <w:u w:val="single"/>
        </w:rPr>
        <w:t xml:space="preserve"> </w:t>
      </w:r>
      <w:proofErr w:type="spellStart"/>
      <w:r w:rsidRPr="0075779C">
        <w:rPr>
          <w:rFonts w:ascii="Times New Roman" w:hAnsi="Times New Roman" w:cs="Times New Roman"/>
          <w:sz w:val="24"/>
          <w:szCs w:val="24"/>
          <w:u w:val="single"/>
        </w:rPr>
        <w:t>Arias,como</w:t>
      </w:r>
      <w:proofErr w:type="spellEnd"/>
      <w:r w:rsidRPr="0075779C">
        <w:rPr>
          <w:rFonts w:ascii="Times New Roman" w:hAnsi="Times New Roman" w:cs="Times New Roman"/>
          <w:sz w:val="24"/>
          <w:szCs w:val="24"/>
          <w:u w:val="single"/>
        </w:rPr>
        <w:t xml:space="preserve"> refrendarios de los cheques que emita El Tesorero Municipal señor César Alonso Villalta Reyes, en todo cheque serán necesaria dos firmas siendo indispensable la del Tesorero Municipal. </w:t>
      </w:r>
      <w:r w:rsidRPr="0075779C">
        <w:rPr>
          <w:rFonts w:ascii="Times New Roman" w:hAnsi="Times New Roman" w:cs="Times New Roman"/>
          <w:b/>
          <w:sz w:val="24"/>
          <w:szCs w:val="24"/>
          <w:u w:val="single"/>
        </w:rPr>
        <w:t>Sexto:</w:t>
      </w:r>
      <w:r w:rsidRPr="0075779C">
        <w:rPr>
          <w:rFonts w:ascii="Times New Roman" w:hAnsi="Times New Roman" w:cs="Times New Roman"/>
          <w:sz w:val="24"/>
          <w:szCs w:val="24"/>
          <w:u w:val="single"/>
        </w:rPr>
        <w:t xml:space="preserve"> Se nombra como Administrador de órdenes de compras, al Arquitecto </w:t>
      </w:r>
      <w:proofErr w:type="spellStart"/>
      <w:r w:rsidRPr="0075779C">
        <w:rPr>
          <w:rFonts w:ascii="Times New Roman" w:hAnsi="Times New Roman" w:cs="Times New Roman"/>
          <w:sz w:val="24"/>
          <w:szCs w:val="24"/>
          <w:u w:val="single"/>
        </w:rPr>
        <w:t>Wilber</w:t>
      </w:r>
      <w:proofErr w:type="spellEnd"/>
      <w:r w:rsidRPr="0075779C">
        <w:rPr>
          <w:rFonts w:ascii="Times New Roman" w:hAnsi="Times New Roman" w:cs="Times New Roman"/>
          <w:sz w:val="24"/>
          <w:szCs w:val="24"/>
          <w:u w:val="single"/>
        </w:rPr>
        <w:t xml:space="preserve"> Asdrúbal Arévalo Villegas, Jefe de Proyectos de esta municipalidad. </w:t>
      </w:r>
      <w:proofErr w:type="spellStart"/>
      <w:r w:rsidRPr="0075779C">
        <w:rPr>
          <w:rFonts w:ascii="Times New Roman" w:eastAsia="Times New Roman" w:hAnsi="Times New Roman" w:cs="Times New Roman"/>
          <w:b/>
          <w:bCs/>
          <w:sz w:val="24"/>
          <w:szCs w:val="24"/>
          <w:u w:val="single"/>
          <w:lang w:val="es-ES" w:eastAsia="es-ES"/>
        </w:rPr>
        <w:t>Séptimo</w:t>
      </w:r>
      <w:proofErr w:type="gramStart"/>
      <w:r w:rsidRPr="0075779C">
        <w:rPr>
          <w:rFonts w:ascii="Times New Roman" w:eastAsia="Times New Roman" w:hAnsi="Times New Roman" w:cs="Times New Roman"/>
          <w:b/>
          <w:bCs/>
          <w:sz w:val="24"/>
          <w:szCs w:val="24"/>
          <w:u w:val="single"/>
          <w:lang w:val="es-ES" w:eastAsia="es-ES"/>
        </w:rPr>
        <w:t>:</w:t>
      </w:r>
      <w:r w:rsidRPr="0075779C">
        <w:rPr>
          <w:rFonts w:ascii="Times New Roman" w:eastAsia="Times New Roman" w:hAnsi="Times New Roman" w:cs="Times New Roman"/>
          <w:sz w:val="24"/>
          <w:szCs w:val="24"/>
          <w:u w:val="single"/>
          <w:lang w:val="es-ES" w:eastAsia="es-ES"/>
        </w:rPr>
        <w:t>Certifíquese</w:t>
      </w:r>
      <w:proofErr w:type="spellEnd"/>
      <w:proofErr w:type="gramEnd"/>
      <w:r w:rsidRPr="0075779C">
        <w:rPr>
          <w:rFonts w:ascii="Times New Roman" w:eastAsia="Times New Roman" w:hAnsi="Times New Roman" w:cs="Times New Roman"/>
          <w:sz w:val="24"/>
          <w:szCs w:val="24"/>
          <w:u w:val="single"/>
          <w:lang w:val="es-ES" w:eastAsia="es-ES"/>
        </w:rPr>
        <w:t xml:space="preserve"> y comuníquese a la Unidad de Adquisiciones y Contrataciones Institucional y otras dependencias de esta Alcaldía Municipal, para los efectos legales corres</w:t>
      </w:r>
      <w:r>
        <w:rPr>
          <w:rFonts w:ascii="Times New Roman" w:eastAsia="Times New Roman" w:hAnsi="Times New Roman" w:cs="Times New Roman"/>
          <w:sz w:val="24"/>
          <w:szCs w:val="24"/>
          <w:u w:val="single"/>
          <w:lang w:val="es-ES" w:eastAsia="es-ES"/>
        </w:rPr>
        <w:t>-</w:t>
      </w:r>
      <w:proofErr w:type="spellStart"/>
      <w:r w:rsidRPr="0075779C">
        <w:rPr>
          <w:rFonts w:ascii="Times New Roman" w:eastAsia="Times New Roman" w:hAnsi="Times New Roman" w:cs="Times New Roman"/>
          <w:sz w:val="24"/>
          <w:szCs w:val="24"/>
          <w:u w:val="single"/>
          <w:lang w:val="es-ES" w:eastAsia="es-ES"/>
        </w:rPr>
        <w:t>pondientes</w:t>
      </w:r>
      <w:proofErr w:type="spellEnd"/>
      <w:r w:rsidRPr="0075779C">
        <w:rPr>
          <w:rFonts w:ascii="Times New Roman" w:eastAsia="Times New Roman" w:hAnsi="Times New Roman" w:cs="Times New Roman"/>
          <w:sz w:val="24"/>
          <w:szCs w:val="24"/>
          <w:u w:val="single"/>
          <w:lang w:val="es-ES" w:eastAsia="es-ES"/>
        </w:rPr>
        <w:t>….............................................................................</w:t>
      </w:r>
      <w:r>
        <w:rPr>
          <w:rFonts w:ascii="Times New Roman" w:eastAsia="Times New Roman" w:hAnsi="Times New Roman" w:cs="Times New Roman"/>
          <w:sz w:val="24"/>
          <w:szCs w:val="24"/>
          <w:u w:val="single"/>
          <w:lang w:val="es-ES" w:eastAsia="es-ES"/>
        </w:rPr>
        <w:t>................................................</w:t>
      </w:r>
    </w:p>
    <w:p w:rsidR="008C49A2" w:rsidRDefault="008C49A2" w:rsidP="008C49A2">
      <w:pPr>
        <w:tabs>
          <w:tab w:val="left" w:pos="851"/>
        </w:tabs>
        <w:spacing w:after="0" w:line="240" w:lineRule="auto"/>
        <w:ind w:right="49"/>
        <w:jc w:val="both"/>
        <w:rPr>
          <w:rFonts w:ascii="Times New Roman" w:eastAsia="Gulim" w:hAnsi="Times New Roman" w:cs="Times New Roman"/>
          <w:sz w:val="24"/>
          <w:szCs w:val="24"/>
        </w:rPr>
      </w:pPr>
    </w:p>
    <w:p w:rsidR="008C49A2" w:rsidRDefault="008C49A2" w:rsidP="008C49A2">
      <w:pPr>
        <w:tabs>
          <w:tab w:val="left" w:pos="851"/>
        </w:tabs>
        <w:spacing w:after="0" w:line="240" w:lineRule="auto"/>
        <w:ind w:right="49"/>
        <w:jc w:val="both"/>
        <w:rPr>
          <w:rFonts w:ascii="Times New Roman" w:eastAsia="Times New Roman" w:hAnsi="Times New Roman" w:cs="Times New Roman"/>
          <w:sz w:val="24"/>
          <w:szCs w:val="24"/>
          <w:u w:val="single"/>
          <w:lang w:val="es-ES" w:eastAsia="es-ES"/>
        </w:rPr>
      </w:pPr>
      <w:r w:rsidRPr="00D0189F">
        <w:rPr>
          <w:rFonts w:ascii="Times New Roman" w:hAnsi="Times New Roman" w:cs="Times New Roman"/>
          <w:b/>
          <w:bCs/>
          <w:sz w:val="24"/>
          <w:szCs w:val="24"/>
          <w:u w:val="single"/>
        </w:rPr>
        <w:t xml:space="preserve">ACUERDO NÚMERO TRES: </w:t>
      </w:r>
      <w:r w:rsidRPr="00D0189F">
        <w:rPr>
          <w:rFonts w:ascii="Times New Roman" w:hAnsi="Times New Roman" w:cs="Times New Roman"/>
          <w:sz w:val="24"/>
          <w:szCs w:val="24"/>
          <w:u w:val="single"/>
        </w:rPr>
        <w:t>El Concejo Municipal de Villa San Luis La Herradura De-</w:t>
      </w:r>
      <w:proofErr w:type="spellStart"/>
      <w:r w:rsidRPr="00D0189F">
        <w:rPr>
          <w:rFonts w:ascii="Times New Roman" w:hAnsi="Times New Roman" w:cs="Times New Roman"/>
          <w:sz w:val="24"/>
          <w:szCs w:val="24"/>
          <w:u w:val="single"/>
        </w:rPr>
        <w:t>partamento</w:t>
      </w:r>
      <w:proofErr w:type="spellEnd"/>
      <w:r w:rsidRPr="00D0189F">
        <w:rPr>
          <w:rFonts w:ascii="Times New Roman" w:hAnsi="Times New Roman" w:cs="Times New Roman"/>
          <w:sz w:val="24"/>
          <w:szCs w:val="24"/>
          <w:u w:val="single"/>
        </w:rPr>
        <w:t xml:space="preserve"> de la Paz. </w:t>
      </w:r>
      <w:proofErr w:type="spellStart"/>
      <w:r w:rsidRPr="00D0189F">
        <w:rPr>
          <w:rFonts w:ascii="Times New Roman" w:hAnsi="Times New Roman" w:cs="Times New Roman"/>
          <w:b/>
          <w:sz w:val="24"/>
          <w:szCs w:val="24"/>
          <w:u w:val="single"/>
        </w:rPr>
        <w:t>Considerando:a</w:t>
      </w:r>
      <w:proofErr w:type="spellEnd"/>
      <w:r w:rsidRPr="00D0189F">
        <w:rPr>
          <w:rFonts w:ascii="Times New Roman" w:hAnsi="Times New Roman" w:cs="Times New Roman"/>
          <w:b/>
          <w:sz w:val="24"/>
          <w:szCs w:val="24"/>
          <w:u w:val="single"/>
        </w:rPr>
        <w:t>)</w:t>
      </w:r>
      <w:r w:rsidRPr="00D0189F">
        <w:rPr>
          <w:rFonts w:ascii="Times New Roman" w:hAnsi="Times New Roman" w:cs="Times New Roman"/>
          <w:bCs/>
          <w:sz w:val="24"/>
          <w:szCs w:val="24"/>
          <w:u w:val="single"/>
        </w:rPr>
        <w:t xml:space="preserve">El Acuerdo Municipal Número Siete del </w:t>
      </w:r>
      <w:r w:rsidRPr="00D0189F">
        <w:rPr>
          <w:rFonts w:ascii="Times New Roman" w:hAnsi="Times New Roman" w:cs="Times New Roman"/>
          <w:sz w:val="24"/>
          <w:szCs w:val="24"/>
          <w:u w:val="single"/>
        </w:rPr>
        <w:t>Acta Número Veintiuno del cuatro de octubre del año dos mil veintiuno, en el que se requirió a la jefa de la Unidad de Adquisiciones y Contrataciones Institucionales, UACI</w:t>
      </w:r>
      <w:r w:rsidRPr="00D0189F">
        <w:rPr>
          <w:rFonts w:ascii="Times New Roman" w:hAnsi="Times New Roman" w:cs="Times New Roman"/>
          <w:sz w:val="24"/>
          <w:szCs w:val="24"/>
        </w:rPr>
        <w:t xml:space="preserve">.; para que realizara los procesos correspondientes de acuerdo a la LACAP., </w:t>
      </w:r>
      <w:r w:rsidRPr="00D0189F">
        <w:rPr>
          <w:rFonts w:ascii="Times New Roman" w:hAnsi="Times New Roman" w:cs="Times New Roman"/>
          <w:sz w:val="24"/>
          <w:szCs w:val="24"/>
        </w:rPr>
        <w:lastRenderedPageBreak/>
        <w:t>vigente, para la contrata</w:t>
      </w:r>
      <w:r>
        <w:rPr>
          <w:rFonts w:ascii="Times New Roman" w:hAnsi="Times New Roman" w:cs="Times New Roman"/>
          <w:sz w:val="24"/>
          <w:szCs w:val="24"/>
        </w:rPr>
        <w:t>-</w:t>
      </w:r>
      <w:proofErr w:type="spellStart"/>
      <w:r w:rsidRPr="00D0189F">
        <w:rPr>
          <w:rFonts w:ascii="Times New Roman" w:hAnsi="Times New Roman" w:cs="Times New Roman"/>
          <w:sz w:val="24"/>
          <w:szCs w:val="24"/>
        </w:rPr>
        <w:t>ción</w:t>
      </w:r>
      <w:proofErr w:type="spellEnd"/>
      <w:r w:rsidRPr="00D0189F">
        <w:rPr>
          <w:rFonts w:ascii="Times New Roman" w:hAnsi="Times New Roman" w:cs="Times New Roman"/>
          <w:sz w:val="24"/>
          <w:szCs w:val="24"/>
        </w:rPr>
        <w:t xml:space="preserve"> de una empresa o profesional idóneo, para la formulación de la carpeta técnica correspondiente al proyecto:</w:t>
      </w:r>
      <w:r w:rsidRPr="00D0189F">
        <w:rPr>
          <w:rFonts w:ascii="Times New Roman" w:eastAsia="Gulim" w:hAnsi="Times New Roman" w:cs="Times New Roman"/>
          <w:sz w:val="24"/>
          <w:szCs w:val="24"/>
        </w:rPr>
        <w:t xml:space="preserve">“Reconstrucción de puente y Construcción de Concreto Hidráulico en Cantón El </w:t>
      </w:r>
      <w:proofErr w:type="spellStart"/>
      <w:r w:rsidRPr="00D0189F">
        <w:rPr>
          <w:rFonts w:ascii="Times New Roman" w:eastAsia="Gulim" w:hAnsi="Times New Roman" w:cs="Times New Roman"/>
          <w:sz w:val="24"/>
          <w:szCs w:val="24"/>
        </w:rPr>
        <w:t>Escobal</w:t>
      </w:r>
      <w:proofErr w:type="spellEnd"/>
      <w:r w:rsidRPr="00D0189F">
        <w:rPr>
          <w:rFonts w:ascii="Times New Roman" w:eastAsia="Gulim" w:hAnsi="Times New Roman" w:cs="Times New Roman"/>
          <w:sz w:val="24"/>
          <w:szCs w:val="24"/>
        </w:rPr>
        <w:t>”, Municipio de San Luis La Herradura, Departamento de La Paz.</w:t>
      </w:r>
      <w:r w:rsidR="00171344">
        <w:rPr>
          <w:rFonts w:ascii="Times New Roman" w:eastAsia="Gulim" w:hAnsi="Times New Roman" w:cs="Times New Roman"/>
          <w:sz w:val="24"/>
          <w:szCs w:val="24"/>
        </w:rPr>
        <w:t xml:space="preserve"> </w:t>
      </w:r>
      <w:r w:rsidRPr="00D0189F">
        <w:rPr>
          <w:rFonts w:ascii="Times New Roman" w:hAnsi="Times New Roman" w:cs="Times New Roman"/>
          <w:b/>
          <w:bCs/>
          <w:sz w:val="24"/>
          <w:szCs w:val="24"/>
          <w:u w:val="single"/>
        </w:rPr>
        <w:t>b) Q</w:t>
      </w:r>
      <w:r w:rsidRPr="00D0189F">
        <w:rPr>
          <w:rFonts w:ascii="Times New Roman" w:hAnsi="Times New Roman" w:cs="Times New Roman"/>
          <w:sz w:val="24"/>
          <w:szCs w:val="24"/>
          <w:u w:val="single"/>
        </w:rPr>
        <w:t xml:space="preserve">ue este día la Jefa de la Unidad de Adquisiciones y Contrataciones Institucional UACI. Doña Claudia </w:t>
      </w:r>
      <w:proofErr w:type="spellStart"/>
      <w:r w:rsidRPr="00D0189F">
        <w:rPr>
          <w:rFonts w:ascii="Times New Roman" w:hAnsi="Times New Roman" w:cs="Times New Roman"/>
          <w:sz w:val="24"/>
          <w:szCs w:val="24"/>
          <w:u w:val="single"/>
        </w:rPr>
        <w:t>Yesenia</w:t>
      </w:r>
      <w:proofErr w:type="spellEnd"/>
      <w:r w:rsidRPr="00D0189F">
        <w:rPr>
          <w:rFonts w:ascii="Times New Roman" w:hAnsi="Times New Roman" w:cs="Times New Roman"/>
          <w:sz w:val="24"/>
          <w:szCs w:val="24"/>
          <w:u w:val="single"/>
        </w:rPr>
        <w:t xml:space="preserve"> Martínez de </w:t>
      </w:r>
      <w:proofErr w:type="spellStart"/>
      <w:r w:rsidRPr="00D0189F">
        <w:rPr>
          <w:rFonts w:ascii="Times New Roman" w:hAnsi="Times New Roman" w:cs="Times New Roman"/>
          <w:sz w:val="24"/>
          <w:szCs w:val="24"/>
          <w:u w:val="single"/>
        </w:rPr>
        <w:t>Interiano</w:t>
      </w:r>
      <w:proofErr w:type="spellEnd"/>
      <w:r w:rsidRPr="00D0189F">
        <w:rPr>
          <w:rFonts w:ascii="Times New Roman" w:hAnsi="Times New Roman" w:cs="Times New Roman"/>
          <w:sz w:val="24"/>
          <w:szCs w:val="24"/>
          <w:u w:val="single"/>
        </w:rPr>
        <w:t xml:space="preserve"> ha presentado Los Términos de </w:t>
      </w:r>
      <w:proofErr w:type="spellStart"/>
      <w:r w:rsidRPr="00D0189F">
        <w:rPr>
          <w:rFonts w:ascii="Times New Roman" w:hAnsi="Times New Roman" w:cs="Times New Roman"/>
          <w:sz w:val="24"/>
          <w:szCs w:val="24"/>
          <w:u w:val="single"/>
        </w:rPr>
        <w:t>Refe</w:t>
      </w:r>
      <w:r>
        <w:rPr>
          <w:rFonts w:ascii="Times New Roman" w:hAnsi="Times New Roman" w:cs="Times New Roman"/>
          <w:sz w:val="24"/>
          <w:szCs w:val="24"/>
          <w:u w:val="single"/>
        </w:rPr>
        <w:t>-</w:t>
      </w:r>
      <w:r w:rsidRPr="00D0189F">
        <w:rPr>
          <w:rFonts w:ascii="Times New Roman" w:hAnsi="Times New Roman" w:cs="Times New Roman"/>
          <w:sz w:val="24"/>
          <w:szCs w:val="24"/>
          <w:u w:val="single"/>
        </w:rPr>
        <w:t>rencia</w:t>
      </w:r>
      <w:proofErr w:type="spellEnd"/>
      <w:r w:rsidRPr="00D0189F">
        <w:rPr>
          <w:rFonts w:ascii="Times New Roman" w:hAnsi="Times New Roman" w:cs="Times New Roman"/>
          <w:sz w:val="24"/>
          <w:szCs w:val="24"/>
          <w:u w:val="single"/>
        </w:rPr>
        <w:t xml:space="preserve"> TDR.; para la contratación de un profesional idóneo,</w:t>
      </w:r>
      <w:r w:rsidRPr="00D0189F">
        <w:rPr>
          <w:rFonts w:ascii="Times New Roman" w:hAnsi="Times New Roman" w:cs="Times New Roman"/>
          <w:sz w:val="24"/>
          <w:szCs w:val="24"/>
        </w:rPr>
        <w:t xml:space="preserve"> a cargo para el </w:t>
      </w:r>
      <w:r w:rsidRPr="00D0189F">
        <w:rPr>
          <w:rFonts w:ascii="Times New Roman" w:eastAsia="Gulim" w:hAnsi="Times New Roman" w:cs="Times New Roman"/>
          <w:sz w:val="24"/>
          <w:szCs w:val="24"/>
        </w:rPr>
        <w:t>Proceso LG-086-2022/-AMSLH.</w:t>
      </w:r>
      <w:r w:rsidR="005C2A9F">
        <w:rPr>
          <w:rFonts w:ascii="Times New Roman" w:eastAsia="Gulim" w:hAnsi="Times New Roman" w:cs="Times New Roman"/>
          <w:sz w:val="24"/>
          <w:szCs w:val="24"/>
        </w:rPr>
        <w:t xml:space="preserve"> </w:t>
      </w:r>
      <w:r w:rsidRPr="00D0189F">
        <w:rPr>
          <w:rFonts w:ascii="Times New Roman" w:eastAsia="Gulim" w:hAnsi="Times New Roman" w:cs="Times New Roman"/>
          <w:b/>
          <w:sz w:val="24"/>
          <w:szCs w:val="24"/>
        </w:rPr>
        <w:t>Supervisión</w:t>
      </w:r>
      <w:r w:rsidR="005C2A9F">
        <w:rPr>
          <w:rFonts w:ascii="Times New Roman" w:eastAsia="Gulim" w:hAnsi="Times New Roman" w:cs="Times New Roman"/>
          <w:b/>
          <w:sz w:val="24"/>
          <w:szCs w:val="24"/>
        </w:rPr>
        <w:t xml:space="preserve"> </w:t>
      </w:r>
      <w:r w:rsidRPr="00D0189F">
        <w:rPr>
          <w:rFonts w:ascii="Times New Roman" w:hAnsi="Times New Roman" w:cs="Times New Roman"/>
          <w:sz w:val="24"/>
          <w:szCs w:val="24"/>
        </w:rPr>
        <w:t>del Proyecto:</w:t>
      </w:r>
      <w:r w:rsidRPr="00D0189F">
        <w:rPr>
          <w:rFonts w:ascii="Times New Roman" w:eastAsia="Gulim" w:hAnsi="Times New Roman" w:cs="Times New Roman"/>
          <w:sz w:val="24"/>
          <w:szCs w:val="24"/>
        </w:rPr>
        <w:t xml:space="preserve"> “Reconstrucción de puente y Construcción de Concreto Hidráulico en Cantón El </w:t>
      </w:r>
      <w:proofErr w:type="spellStart"/>
      <w:r w:rsidRPr="00D0189F">
        <w:rPr>
          <w:rFonts w:ascii="Times New Roman" w:eastAsia="Gulim" w:hAnsi="Times New Roman" w:cs="Times New Roman"/>
          <w:sz w:val="24"/>
          <w:szCs w:val="24"/>
        </w:rPr>
        <w:t>Escobal</w:t>
      </w:r>
      <w:proofErr w:type="spellEnd"/>
      <w:r w:rsidRPr="00D0189F">
        <w:rPr>
          <w:rFonts w:ascii="Times New Roman" w:eastAsia="Gulim" w:hAnsi="Times New Roman" w:cs="Times New Roman"/>
          <w:sz w:val="24"/>
          <w:szCs w:val="24"/>
        </w:rPr>
        <w:t>”, Municipio de San Luis La Herradura, Departamento de La Paz.</w:t>
      </w:r>
      <w:r w:rsidR="005C2A9F">
        <w:rPr>
          <w:rFonts w:ascii="Times New Roman" w:eastAsia="Gulim" w:hAnsi="Times New Roman" w:cs="Times New Roman"/>
          <w:sz w:val="24"/>
          <w:szCs w:val="24"/>
        </w:rPr>
        <w:t xml:space="preserve"> </w:t>
      </w:r>
      <w:r w:rsidRPr="00D0189F">
        <w:rPr>
          <w:rFonts w:ascii="Times New Roman" w:eastAsia="Gulim" w:hAnsi="Times New Roman" w:cs="Times New Roman"/>
          <w:b/>
          <w:sz w:val="24"/>
          <w:szCs w:val="24"/>
          <w:u w:val="single"/>
        </w:rPr>
        <w:t>Por Tanto:</w:t>
      </w:r>
      <w:r w:rsidRPr="00D0189F">
        <w:rPr>
          <w:rFonts w:ascii="Times New Roman" w:eastAsia="Gulim" w:hAnsi="Times New Roman" w:cs="Times New Roman"/>
          <w:sz w:val="24"/>
          <w:szCs w:val="24"/>
        </w:rPr>
        <w:t xml:space="preserve"> El Concejo Municipal </w:t>
      </w:r>
      <w:r w:rsidRPr="00D0189F">
        <w:rPr>
          <w:rFonts w:ascii="Times New Roman" w:hAnsi="Times New Roman" w:cs="Times New Roman"/>
          <w:sz w:val="24"/>
          <w:szCs w:val="24"/>
        </w:rPr>
        <w:t xml:space="preserve">en uso de sus facultades que le confiere El Código Municipal y después de revisar los TDR, del proyecto antes mencionado. </w:t>
      </w:r>
      <w:r w:rsidRPr="00D0189F">
        <w:rPr>
          <w:rFonts w:ascii="Times New Roman" w:hAnsi="Times New Roman" w:cs="Times New Roman"/>
          <w:b/>
          <w:bCs/>
          <w:sz w:val="24"/>
          <w:szCs w:val="24"/>
          <w:u w:val="single"/>
        </w:rPr>
        <w:t xml:space="preserve">ACUERDA: Primero: </w:t>
      </w:r>
      <w:r w:rsidRPr="00D0189F">
        <w:rPr>
          <w:rFonts w:ascii="Times New Roman" w:hAnsi="Times New Roman" w:cs="Times New Roman"/>
          <w:sz w:val="24"/>
          <w:szCs w:val="24"/>
          <w:u w:val="single"/>
        </w:rPr>
        <w:t xml:space="preserve">Aprobar los Términos de Referencia, para la contratación de un profesional idóneo, para El </w:t>
      </w:r>
      <w:r w:rsidRPr="00D0189F">
        <w:rPr>
          <w:rFonts w:ascii="Times New Roman" w:eastAsia="Gulim" w:hAnsi="Times New Roman" w:cs="Times New Roman"/>
          <w:sz w:val="24"/>
          <w:szCs w:val="24"/>
          <w:u w:val="single"/>
        </w:rPr>
        <w:t xml:space="preserve">Proceso LG-086-2022/AMSLH. </w:t>
      </w:r>
      <w:r w:rsidRPr="00D0189F">
        <w:rPr>
          <w:rFonts w:ascii="Times New Roman" w:hAnsi="Times New Roman" w:cs="Times New Roman"/>
          <w:b/>
          <w:sz w:val="24"/>
          <w:szCs w:val="24"/>
          <w:u w:val="single"/>
        </w:rPr>
        <w:t xml:space="preserve">SUPERVISIÓN </w:t>
      </w:r>
      <w:r w:rsidRPr="00D0189F">
        <w:rPr>
          <w:rFonts w:ascii="Times New Roman" w:hAnsi="Times New Roman" w:cs="Times New Roman"/>
          <w:sz w:val="24"/>
          <w:szCs w:val="24"/>
          <w:u w:val="single"/>
        </w:rPr>
        <w:t>del proyecto</w:t>
      </w:r>
      <w:proofErr w:type="gramStart"/>
      <w:r w:rsidRPr="00D0189F">
        <w:rPr>
          <w:rFonts w:ascii="Times New Roman" w:hAnsi="Times New Roman" w:cs="Times New Roman"/>
          <w:b/>
          <w:sz w:val="24"/>
          <w:szCs w:val="24"/>
          <w:u w:val="single"/>
        </w:rPr>
        <w:t>:</w:t>
      </w:r>
      <w:r w:rsidRPr="00D0189F">
        <w:rPr>
          <w:rFonts w:ascii="Times New Roman" w:eastAsia="Gulim" w:hAnsi="Times New Roman" w:cs="Times New Roman"/>
          <w:sz w:val="24"/>
          <w:szCs w:val="24"/>
          <w:u w:val="single"/>
        </w:rPr>
        <w:t>“</w:t>
      </w:r>
      <w:proofErr w:type="gramEnd"/>
      <w:r w:rsidRPr="00D0189F">
        <w:rPr>
          <w:rFonts w:ascii="Times New Roman" w:eastAsia="Gulim" w:hAnsi="Times New Roman" w:cs="Times New Roman"/>
          <w:sz w:val="24"/>
          <w:szCs w:val="24"/>
          <w:u w:val="single"/>
        </w:rPr>
        <w:t xml:space="preserve">Reconstrucción de puente y Construcción de Concreto Hidráulico en Cantón El </w:t>
      </w:r>
      <w:proofErr w:type="spellStart"/>
      <w:r w:rsidRPr="00D0189F">
        <w:rPr>
          <w:rFonts w:ascii="Times New Roman" w:eastAsia="Gulim" w:hAnsi="Times New Roman" w:cs="Times New Roman"/>
          <w:sz w:val="24"/>
          <w:szCs w:val="24"/>
          <w:u w:val="single"/>
        </w:rPr>
        <w:t>Escobal</w:t>
      </w:r>
      <w:proofErr w:type="spellEnd"/>
      <w:r w:rsidRPr="00D0189F">
        <w:rPr>
          <w:rFonts w:ascii="Times New Roman" w:eastAsia="Gulim" w:hAnsi="Times New Roman" w:cs="Times New Roman"/>
          <w:sz w:val="24"/>
          <w:szCs w:val="24"/>
          <w:u w:val="single"/>
        </w:rPr>
        <w:t>”, Municipio de San Luis La Herradura, Departamento de La Paz.</w:t>
      </w:r>
      <w:r w:rsidRPr="00D0189F">
        <w:rPr>
          <w:rFonts w:ascii="Times New Roman" w:eastAsia="Times New Roman" w:hAnsi="Times New Roman" w:cs="Times New Roman"/>
          <w:b/>
          <w:sz w:val="24"/>
          <w:szCs w:val="24"/>
          <w:u w:val="single"/>
          <w:lang w:val="es-ES" w:eastAsia="es-ES"/>
        </w:rPr>
        <w:t>Segundo:</w:t>
      </w:r>
      <w:r w:rsidRPr="00D0189F">
        <w:rPr>
          <w:rFonts w:ascii="Times New Roman" w:eastAsia="Times New Roman" w:hAnsi="Times New Roman" w:cs="Times New Roman"/>
          <w:sz w:val="24"/>
          <w:szCs w:val="24"/>
          <w:u w:val="single"/>
          <w:lang w:val="es-ES" w:eastAsia="es-ES"/>
        </w:rPr>
        <w:t xml:space="preserve"> Certifíquese y comuníquese a la Unidad de Adquisiciones y Contrataciones Institucional y otras </w:t>
      </w:r>
      <w:proofErr w:type="spellStart"/>
      <w:r w:rsidRPr="00D0189F">
        <w:rPr>
          <w:rFonts w:ascii="Times New Roman" w:eastAsia="Times New Roman" w:hAnsi="Times New Roman" w:cs="Times New Roman"/>
          <w:sz w:val="24"/>
          <w:szCs w:val="24"/>
          <w:u w:val="single"/>
          <w:lang w:val="es-ES" w:eastAsia="es-ES"/>
        </w:rPr>
        <w:t>depen</w:t>
      </w:r>
      <w:r>
        <w:rPr>
          <w:rFonts w:ascii="Times New Roman" w:eastAsia="Times New Roman" w:hAnsi="Times New Roman" w:cs="Times New Roman"/>
          <w:sz w:val="24"/>
          <w:szCs w:val="24"/>
          <w:u w:val="single"/>
          <w:lang w:val="es-ES" w:eastAsia="es-ES"/>
        </w:rPr>
        <w:t>-</w:t>
      </w:r>
      <w:r w:rsidRPr="00D0189F">
        <w:rPr>
          <w:rFonts w:ascii="Times New Roman" w:eastAsia="Times New Roman" w:hAnsi="Times New Roman" w:cs="Times New Roman"/>
          <w:sz w:val="24"/>
          <w:szCs w:val="24"/>
          <w:u w:val="single"/>
          <w:lang w:val="es-ES" w:eastAsia="es-ES"/>
        </w:rPr>
        <w:t>dencias</w:t>
      </w:r>
      <w:proofErr w:type="spellEnd"/>
      <w:r w:rsidRPr="00D0189F">
        <w:rPr>
          <w:rFonts w:ascii="Times New Roman" w:eastAsia="Times New Roman" w:hAnsi="Times New Roman" w:cs="Times New Roman"/>
          <w:sz w:val="24"/>
          <w:szCs w:val="24"/>
          <w:u w:val="single"/>
          <w:lang w:val="es-ES" w:eastAsia="es-ES"/>
        </w:rPr>
        <w:t xml:space="preserve"> de esta Alcaldía Municipal, para los efectos legales correspondientes…</w:t>
      </w:r>
      <w:r>
        <w:rPr>
          <w:rFonts w:ascii="Times New Roman" w:eastAsia="Times New Roman" w:hAnsi="Times New Roman" w:cs="Times New Roman"/>
          <w:sz w:val="24"/>
          <w:szCs w:val="24"/>
          <w:u w:val="single"/>
          <w:lang w:val="es-ES" w:eastAsia="es-ES"/>
        </w:rPr>
        <w:t>…………….</w:t>
      </w:r>
    </w:p>
    <w:p w:rsidR="008C49A2" w:rsidRDefault="008C49A2" w:rsidP="008C49A2">
      <w:pPr>
        <w:tabs>
          <w:tab w:val="left" w:pos="851"/>
        </w:tabs>
        <w:spacing w:after="0" w:line="240" w:lineRule="auto"/>
        <w:ind w:right="51"/>
        <w:jc w:val="both"/>
        <w:rPr>
          <w:rFonts w:ascii="Times New Roman" w:eastAsia="Gulim" w:hAnsi="Times New Roman" w:cs="Times New Roman"/>
          <w:sz w:val="24"/>
          <w:szCs w:val="24"/>
        </w:rPr>
      </w:pPr>
    </w:p>
    <w:p w:rsidR="008C49A2" w:rsidRPr="006A2934" w:rsidRDefault="008C49A2" w:rsidP="008C49A2">
      <w:pPr>
        <w:tabs>
          <w:tab w:val="left" w:pos="851"/>
        </w:tabs>
        <w:spacing w:after="0" w:line="240" w:lineRule="auto"/>
        <w:ind w:right="49"/>
        <w:jc w:val="both"/>
        <w:rPr>
          <w:rFonts w:ascii="Times New Roman" w:eastAsia="Gulim" w:hAnsi="Times New Roman" w:cs="Times New Roman"/>
          <w:sz w:val="24"/>
          <w:szCs w:val="24"/>
        </w:rPr>
      </w:pPr>
      <w:r w:rsidRPr="007F64A7">
        <w:rPr>
          <w:rFonts w:ascii="Times New Roman" w:hAnsi="Times New Roman" w:cs="Times New Roman"/>
          <w:b/>
          <w:bCs/>
          <w:sz w:val="24"/>
          <w:szCs w:val="24"/>
          <w:u w:val="single"/>
        </w:rPr>
        <w:t xml:space="preserve">ACUERDO NÚMERO CUATRO: </w:t>
      </w:r>
      <w:r w:rsidRPr="007F64A7">
        <w:rPr>
          <w:rFonts w:ascii="Times New Roman" w:hAnsi="Times New Roman" w:cs="Times New Roman"/>
          <w:sz w:val="24"/>
          <w:szCs w:val="24"/>
          <w:u w:val="single"/>
        </w:rPr>
        <w:t xml:space="preserve">El Concejo Municipal de Villa San Luis La Herradura Departamento de la Paz. </w:t>
      </w:r>
      <w:r w:rsidRPr="007F64A7">
        <w:rPr>
          <w:rFonts w:ascii="Times New Roman" w:hAnsi="Times New Roman" w:cs="Times New Roman"/>
          <w:b/>
          <w:sz w:val="24"/>
          <w:szCs w:val="24"/>
          <w:u w:val="single"/>
        </w:rPr>
        <w:t>Considerando:</w:t>
      </w:r>
      <w:r w:rsidR="000D1A8D">
        <w:rPr>
          <w:rFonts w:ascii="Times New Roman" w:hAnsi="Times New Roman" w:cs="Times New Roman"/>
          <w:b/>
          <w:sz w:val="24"/>
          <w:szCs w:val="24"/>
          <w:u w:val="single"/>
        </w:rPr>
        <w:t xml:space="preserve"> </w:t>
      </w:r>
      <w:r w:rsidRPr="007F64A7">
        <w:rPr>
          <w:rFonts w:ascii="Times New Roman" w:hAnsi="Times New Roman" w:cs="Times New Roman"/>
          <w:b/>
          <w:sz w:val="24"/>
          <w:szCs w:val="24"/>
          <w:u w:val="single"/>
        </w:rPr>
        <w:t>a)</w:t>
      </w:r>
      <w:r w:rsidRPr="007F64A7">
        <w:rPr>
          <w:rFonts w:ascii="Times New Roman" w:hAnsi="Times New Roman" w:cs="Times New Roman"/>
          <w:bCs/>
          <w:sz w:val="24"/>
          <w:szCs w:val="24"/>
          <w:u w:val="single"/>
        </w:rPr>
        <w:t>El Acuerdo Municipal Número</w:t>
      </w:r>
      <w:r w:rsidR="000D1A8D">
        <w:rPr>
          <w:rFonts w:ascii="Times New Roman" w:hAnsi="Times New Roman" w:cs="Times New Roman"/>
          <w:bCs/>
          <w:sz w:val="24"/>
          <w:szCs w:val="24"/>
          <w:u w:val="single"/>
        </w:rPr>
        <w:t xml:space="preserve"> </w:t>
      </w:r>
      <w:r w:rsidRPr="007F64A7">
        <w:rPr>
          <w:rFonts w:ascii="Times New Roman" w:hAnsi="Times New Roman" w:cs="Times New Roman"/>
          <w:bCs/>
          <w:sz w:val="24"/>
          <w:szCs w:val="24"/>
          <w:u w:val="single"/>
        </w:rPr>
        <w:t xml:space="preserve">Siete del </w:t>
      </w:r>
      <w:r w:rsidRPr="007F64A7">
        <w:rPr>
          <w:rFonts w:ascii="Times New Roman" w:hAnsi="Times New Roman" w:cs="Times New Roman"/>
          <w:sz w:val="24"/>
          <w:szCs w:val="24"/>
          <w:u w:val="single"/>
        </w:rPr>
        <w:t>Acta Número Veintiuno del cuatro de octubre del año dos mil veintiuno, en el que se requirió a la jefa de la Unidad de Adquisiciones y Contrataciones Institucionales, UACI</w:t>
      </w:r>
      <w:r w:rsidRPr="007F64A7">
        <w:rPr>
          <w:rFonts w:ascii="Times New Roman" w:hAnsi="Times New Roman" w:cs="Times New Roman"/>
          <w:sz w:val="24"/>
          <w:szCs w:val="24"/>
        </w:rPr>
        <w:t>.; para que realizara los procesos correspondientes de acuerdo a la LACAP., vigente, para la contra</w:t>
      </w:r>
      <w:r>
        <w:rPr>
          <w:rFonts w:ascii="Times New Roman" w:hAnsi="Times New Roman" w:cs="Times New Roman"/>
          <w:sz w:val="24"/>
          <w:szCs w:val="24"/>
        </w:rPr>
        <w:t>-</w:t>
      </w:r>
      <w:proofErr w:type="spellStart"/>
      <w:r w:rsidRPr="007F64A7">
        <w:rPr>
          <w:rFonts w:ascii="Times New Roman" w:hAnsi="Times New Roman" w:cs="Times New Roman"/>
          <w:sz w:val="24"/>
          <w:szCs w:val="24"/>
        </w:rPr>
        <w:t>tación</w:t>
      </w:r>
      <w:proofErr w:type="spellEnd"/>
      <w:r w:rsidRPr="007F64A7">
        <w:rPr>
          <w:rFonts w:ascii="Times New Roman" w:hAnsi="Times New Roman" w:cs="Times New Roman"/>
          <w:sz w:val="24"/>
          <w:szCs w:val="24"/>
        </w:rPr>
        <w:t xml:space="preserve"> de una empresa o profesional idóneo, para la formulación de la carpeta técnica </w:t>
      </w:r>
      <w:proofErr w:type="spellStart"/>
      <w:r w:rsidRPr="007F64A7">
        <w:rPr>
          <w:rFonts w:ascii="Times New Roman" w:hAnsi="Times New Roman" w:cs="Times New Roman"/>
          <w:sz w:val="24"/>
          <w:szCs w:val="24"/>
        </w:rPr>
        <w:t>correspon</w:t>
      </w:r>
      <w:proofErr w:type="spellEnd"/>
      <w:r w:rsidRPr="007F64A7">
        <w:rPr>
          <w:rFonts w:ascii="Times New Roman" w:hAnsi="Times New Roman" w:cs="Times New Roman"/>
          <w:sz w:val="24"/>
          <w:szCs w:val="24"/>
        </w:rPr>
        <w:t>-diente al proyecto:</w:t>
      </w:r>
      <w:r w:rsidRPr="007F64A7">
        <w:rPr>
          <w:rFonts w:ascii="Times New Roman" w:eastAsia="Gulim" w:hAnsi="Times New Roman" w:cs="Times New Roman"/>
          <w:sz w:val="24"/>
          <w:szCs w:val="24"/>
        </w:rPr>
        <w:t>“Remodelación de Anfiteatro  Municipal”, Municipio de San Luis La Herradura, Departamento de La Paz.</w:t>
      </w:r>
      <w:r w:rsidR="00945CF9">
        <w:rPr>
          <w:rFonts w:ascii="Times New Roman" w:eastAsia="Gulim" w:hAnsi="Times New Roman" w:cs="Times New Roman"/>
          <w:sz w:val="24"/>
          <w:szCs w:val="24"/>
        </w:rPr>
        <w:t xml:space="preserve"> </w:t>
      </w:r>
      <w:r w:rsidRPr="007F64A7">
        <w:rPr>
          <w:rFonts w:ascii="Times New Roman" w:hAnsi="Times New Roman" w:cs="Times New Roman"/>
          <w:b/>
          <w:bCs/>
          <w:sz w:val="24"/>
          <w:szCs w:val="24"/>
          <w:u w:val="single"/>
        </w:rPr>
        <w:t>b) Q</w:t>
      </w:r>
      <w:r w:rsidRPr="007F64A7">
        <w:rPr>
          <w:rFonts w:ascii="Times New Roman" w:hAnsi="Times New Roman" w:cs="Times New Roman"/>
          <w:sz w:val="24"/>
          <w:szCs w:val="24"/>
          <w:u w:val="single"/>
        </w:rPr>
        <w:t xml:space="preserve">ue este día la Jefa de la Unidad de Adquisiciones y Contrataciones Institucional UACI. Doña Claudia </w:t>
      </w:r>
      <w:proofErr w:type="spellStart"/>
      <w:r w:rsidRPr="007F64A7">
        <w:rPr>
          <w:rFonts w:ascii="Times New Roman" w:hAnsi="Times New Roman" w:cs="Times New Roman"/>
          <w:sz w:val="24"/>
          <w:szCs w:val="24"/>
          <w:u w:val="single"/>
        </w:rPr>
        <w:t>Yesenia</w:t>
      </w:r>
      <w:proofErr w:type="spellEnd"/>
      <w:r w:rsidRPr="007F64A7">
        <w:rPr>
          <w:rFonts w:ascii="Times New Roman" w:hAnsi="Times New Roman" w:cs="Times New Roman"/>
          <w:sz w:val="24"/>
          <w:szCs w:val="24"/>
          <w:u w:val="single"/>
        </w:rPr>
        <w:t xml:space="preserve"> Martínez de </w:t>
      </w:r>
      <w:proofErr w:type="spellStart"/>
      <w:r w:rsidRPr="007F64A7">
        <w:rPr>
          <w:rFonts w:ascii="Times New Roman" w:hAnsi="Times New Roman" w:cs="Times New Roman"/>
          <w:sz w:val="24"/>
          <w:szCs w:val="24"/>
          <w:u w:val="single"/>
        </w:rPr>
        <w:t>Interiano</w:t>
      </w:r>
      <w:proofErr w:type="spellEnd"/>
      <w:r w:rsidRPr="007F64A7">
        <w:rPr>
          <w:rFonts w:ascii="Times New Roman" w:hAnsi="Times New Roman" w:cs="Times New Roman"/>
          <w:sz w:val="24"/>
          <w:szCs w:val="24"/>
          <w:u w:val="single"/>
        </w:rPr>
        <w:t xml:space="preserve"> ha presentado Los Términos </w:t>
      </w:r>
      <w:r>
        <w:rPr>
          <w:rFonts w:ascii="Times New Roman" w:hAnsi="Times New Roman" w:cs="Times New Roman"/>
          <w:sz w:val="24"/>
          <w:szCs w:val="24"/>
          <w:u w:val="single"/>
        </w:rPr>
        <w:t>d</w:t>
      </w:r>
      <w:r w:rsidRPr="007F64A7">
        <w:rPr>
          <w:rFonts w:ascii="Times New Roman" w:hAnsi="Times New Roman" w:cs="Times New Roman"/>
          <w:sz w:val="24"/>
          <w:szCs w:val="24"/>
          <w:u w:val="single"/>
        </w:rPr>
        <w:t>e Referencia TDR.; para la contratación de un profesional idóneo,</w:t>
      </w:r>
      <w:r w:rsidRPr="007F64A7">
        <w:rPr>
          <w:rFonts w:ascii="Times New Roman" w:hAnsi="Times New Roman" w:cs="Times New Roman"/>
          <w:sz w:val="24"/>
          <w:szCs w:val="24"/>
        </w:rPr>
        <w:t xml:space="preserve"> a cargo para el </w:t>
      </w:r>
      <w:r w:rsidRPr="007F64A7">
        <w:rPr>
          <w:rFonts w:ascii="Times New Roman" w:eastAsia="Gulim" w:hAnsi="Times New Roman" w:cs="Times New Roman"/>
          <w:sz w:val="24"/>
          <w:szCs w:val="24"/>
        </w:rPr>
        <w:t xml:space="preserve">Proceso LG-085-2022/AMSLH. </w:t>
      </w:r>
      <w:r w:rsidRPr="007F64A7">
        <w:rPr>
          <w:rFonts w:ascii="Times New Roman" w:eastAsia="Gulim" w:hAnsi="Times New Roman" w:cs="Times New Roman"/>
          <w:b/>
          <w:sz w:val="24"/>
          <w:szCs w:val="24"/>
        </w:rPr>
        <w:t>Supervisión</w:t>
      </w:r>
      <w:r w:rsidR="00C21002">
        <w:rPr>
          <w:rFonts w:ascii="Times New Roman" w:eastAsia="Gulim" w:hAnsi="Times New Roman" w:cs="Times New Roman"/>
          <w:b/>
          <w:sz w:val="24"/>
          <w:szCs w:val="24"/>
        </w:rPr>
        <w:t xml:space="preserve"> </w:t>
      </w:r>
      <w:r w:rsidRPr="007F64A7">
        <w:rPr>
          <w:rFonts w:ascii="Times New Roman" w:hAnsi="Times New Roman" w:cs="Times New Roman"/>
          <w:sz w:val="24"/>
          <w:szCs w:val="24"/>
        </w:rPr>
        <w:t>del Proyecto:</w:t>
      </w:r>
      <w:r w:rsidR="00C8220F">
        <w:rPr>
          <w:rFonts w:ascii="Times New Roman" w:hAnsi="Times New Roman" w:cs="Times New Roman"/>
          <w:sz w:val="24"/>
          <w:szCs w:val="24"/>
        </w:rPr>
        <w:t xml:space="preserve"> </w:t>
      </w:r>
      <w:r w:rsidRPr="007F64A7">
        <w:rPr>
          <w:rFonts w:ascii="Times New Roman" w:eastAsia="Gulim" w:hAnsi="Times New Roman" w:cs="Times New Roman"/>
          <w:sz w:val="24"/>
          <w:szCs w:val="24"/>
        </w:rPr>
        <w:t>“Remodelación de Anfiteatro  Municipal”, Municipio de San Luis La Herradura, Departamento de La Paz.</w:t>
      </w:r>
      <w:r w:rsidR="00C8220F">
        <w:rPr>
          <w:rFonts w:ascii="Times New Roman" w:eastAsia="Gulim" w:hAnsi="Times New Roman" w:cs="Times New Roman"/>
          <w:sz w:val="24"/>
          <w:szCs w:val="24"/>
        </w:rPr>
        <w:t xml:space="preserve"> </w:t>
      </w:r>
      <w:r w:rsidRPr="007F64A7">
        <w:rPr>
          <w:rFonts w:ascii="Times New Roman" w:eastAsia="Gulim" w:hAnsi="Times New Roman" w:cs="Times New Roman"/>
          <w:b/>
          <w:sz w:val="24"/>
          <w:szCs w:val="24"/>
          <w:u w:val="single"/>
        </w:rPr>
        <w:t>Por Tanto:</w:t>
      </w:r>
      <w:r w:rsidRPr="007F64A7">
        <w:rPr>
          <w:rFonts w:ascii="Times New Roman" w:eastAsia="Gulim" w:hAnsi="Times New Roman" w:cs="Times New Roman"/>
          <w:sz w:val="24"/>
          <w:szCs w:val="24"/>
        </w:rPr>
        <w:t xml:space="preserve"> El Concejo Municipal </w:t>
      </w:r>
      <w:r w:rsidRPr="007F64A7">
        <w:rPr>
          <w:rFonts w:ascii="Times New Roman" w:hAnsi="Times New Roman" w:cs="Times New Roman"/>
          <w:sz w:val="24"/>
          <w:szCs w:val="24"/>
        </w:rPr>
        <w:t xml:space="preserve">en uso de sus facultades que le confiere El Código Municipal y después de revisar Los TDR, del proyecto antes </w:t>
      </w:r>
      <w:proofErr w:type="spellStart"/>
      <w:r w:rsidRPr="007F64A7">
        <w:rPr>
          <w:rFonts w:ascii="Times New Roman" w:hAnsi="Times New Roman" w:cs="Times New Roman"/>
          <w:sz w:val="24"/>
          <w:szCs w:val="24"/>
        </w:rPr>
        <w:t>mencio</w:t>
      </w:r>
      <w:proofErr w:type="spellEnd"/>
      <w:r>
        <w:rPr>
          <w:rFonts w:ascii="Times New Roman" w:hAnsi="Times New Roman" w:cs="Times New Roman"/>
          <w:sz w:val="24"/>
          <w:szCs w:val="24"/>
        </w:rPr>
        <w:t>-</w:t>
      </w:r>
      <w:r w:rsidRPr="007F64A7">
        <w:rPr>
          <w:rFonts w:ascii="Times New Roman" w:hAnsi="Times New Roman" w:cs="Times New Roman"/>
          <w:sz w:val="24"/>
          <w:szCs w:val="24"/>
        </w:rPr>
        <w:t xml:space="preserve">nado. </w:t>
      </w:r>
      <w:r w:rsidRPr="007F64A7">
        <w:rPr>
          <w:rFonts w:ascii="Times New Roman" w:hAnsi="Times New Roman" w:cs="Times New Roman"/>
          <w:b/>
          <w:bCs/>
          <w:sz w:val="24"/>
          <w:szCs w:val="24"/>
          <w:u w:val="single"/>
        </w:rPr>
        <w:t xml:space="preserve">ACUERDA: Primero: </w:t>
      </w:r>
      <w:r w:rsidRPr="007F64A7">
        <w:rPr>
          <w:rFonts w:ascii="Times New Roman" w:hAnsi="Times New Roman" w:cs="Times New Roman"/>
          <w:sz w:val="24"/>
          <w:szCs w:val="24"/>
          <w:u w:val="single"/>
        </w:rPr>
        <w:t xml:space="preserve">Aprobar los Términos de Referencia, para la contratación de un profesional idóneo, para El </w:t>
      </w:r>
      <w:r w:rsidRPr="007F64A7">
        <w:rPr>
          <w:rFonts w:ascii="Times New Roman" w:eastAsia="Gulim" w:hAnsi="Times New Roman" w:cs="Times New Roman"/>
          <w:sz w:val="24"/>
          <w:szCs w:val="24"/>
          <w:u w:val="single"/>
        </w:rPr>
        <w:t>Proceso LG-085-2022/AMSLH.</w:t>
      </w:r>
      <w:r w:rsidRPr="007F64A7">
        <w:rPr>
          <w:rFonts w:ascii="Times New Roman" w:hAnsi="Times New Roman" w:cs="Times New Roman"/>
          <w:b/>
          <w:sz w:val="24"/>
          <w:szCs w:val="24"/>
          <w:u w:val="single"/>
        </w:rPr>
        <w:t xml:space="preserve">SUPERVISIÓN </w:t>
      </w:r>
      <w:r w:rsidRPr="007F64A7">
        <w:rPr>
          <w:rFonts w:ascii="Times New Roman" w:hAnsi="Times New Roman" w:cs="Times New Roman"/>
          <w:sz w:val="24"/>
          <w:szCs w:val="24"/>
          <w:u w:val="single"/>
        </w:rPr>
        <w:t>del proyecto</w:t>
      </w:r>
      <w:r w:rsidRPr="007F64A7">
        <w:rPr>
          <w:rFonts w:ascii="Times New Roman" w:hAnsi="Times New Roman" w:cs="Times New Roman"/>
          <w:b/>
          <w:sz w:val="24"/>
          <w:szCs w:val="24"/>
          <w:u w:val="single"/>
        </w:rPr>
        <w:t>:</w:t>
      </w:r>
      <w:r w:rsidRPr="007F64A7">
        <w:rPr>
          <w:rFonts w:ascii="Times New Roman" w:eastAsia="Gulim" w:hAnsi="Times New Roman" w:cs="Times New Roman"/>
          <w:sz w:val="24"/>
          <w:szCs w:val="24"/>
          <w:u w:val="single"/>
        </w:rPr>
        <w:t>“Remodelación de Anfiteatro  Municipal”, Municipio de San Luis La Herradura, Departamento de La Paz.</w:t>
      </w:r>
      <w:r w:rsidRPr="007F64A7">
        <w:rPr>
          <w:rFonts w:ascii="Times New Roman" w:eastAsia="Times New Roman" w:hAnsi="Times New Roman" w:cs="Times New Roman"/>
          <w:b/>
          <w:sz w:val="24"/>
          <w:szCs w:val="24"/>
          <w:u w:val="single"/>
          <w:lang w:val="es-ES" w:eastAsia="es-ES"/>
        </w:rPr>
        <w:t>Segundo:</w:t>
      </w:r>
      <w:r w:rsidRPr="007F64A7">
        <w:rPr>
          <w:rFonts w:ascii="Times New Roman" w:eastAsia="Times New Roman" w:hAnsi="Times New Roman" w:cs="Times New Roman"/>
          <w:sz w:val="24"/>
          <w:szCs w:val="24"/>
          <w:u w:val="single"/>
          <w:lang w:val="es-ES" w:eastAsia="es-ES"/>
        </w:rPr>
        <w:t xml:space="preserve"> Certifíquese y comuníquese a la Unidad de </w:t>
      </w:r>
      <w:proofErr w:type="spellStart"/>
      <w:r w:rsidRPr="007F64A7">
        <w:rPr>
          <w:rFonts w:ascii="Times New Roman" w:eastAsia="Times New Roman" w:hAnsi="Times New Roman" w:cs="Times New Roman"/>
          <w:sz w:val="24"/>
          <w:szCs w:val="24"/>
          <w:u w:val="single"/>
          <w:lang w:val="es-ES" w:eastAsia="es-ES"/>
        </w:rPr>
        <w:t>Adquisi</w:t>
      </w:r>
      <w:r>
        <w:rPr>
          <w:rFonts w:ascii="Times New Roman" w:eastAsia="Times New Roman" w:hAnsi="Times New Roman" w:cs="Times New Roman"/>
          <w:sz w:val="24"/>
          <w:szCs w:val="24"/>
          <w:u w:val="single"/>
          <w:lang w:val="es-ES" w:eastAsia="es-ES"/>
        </w:rPr>
        <w:t>-</w:t>
      </w:r>
      <w:r w:rsidRPr="007F64A7">
        <w:rPr>
          <w:rFonts w:ascii="Times New Roman" w:eastAsia="Times New Roman" w:hAnsi="Times New Roman" w:cs="Times New Roman"/>
          <w:sz w:val="24"/>
          <w:szCs w:val="24"/>
          <w:u w:val="single"/>
          <w:lang w:val="es-ES" w:eastAsia="es-ES"/>
        </w:rPr>
        <w:t>ciones</w:t>
      </w:r>
      <w:proofErr w:type="spellEnd"/>
      <w:r w:rsidRPr="007F64A7">
        <w:rPr>
          <w:rFonts w:ascii="Times New Roman" w:eastAsia="Times New Roman" w:hAnsi="Times New Roman" w:cs="Times New Roman"/>
          <w:sz w:val="24"/>
          <w:szCs w:val="24"/>
          <w:u w:val="single"/>
          <w:lang w:val="es-ES" w:eastAsia="es-ES"/>
        </w:rPr>
        <w:t xml:space="preserve"> y Contrataciones Institucional y otras dependencias de esta Alcaldía Municipal, para los efectos legales correspondientes……</w:t>
      </w:r>
      <w:r>
        <w:rPr>
          <w:rFonts w:ascii="Times New Roman" w:eastAsia="Times New Roman" w:hAnsi="Times New Roman" w:cs="Times New Roman"/>
          <w:sz w:val="24"/>
          <w:szCs w:val="24"/>
          <w:u w:val="single"/>
          <w:lang w:val="es-ES" w:eastAsia="es-ES"/>
        </w:rPr>
        <w:t>…………………………………………………….</w:t>
      </w:r>
    </w:p>
    <w:p w:rsidR="008C49A2" w:rsidRDefault="008C49A2" w:rsidP="008C49A2">
      <w:pPr>
        <w:spacing w:after="0" w:line="276" w:lineRule="auto"/>
        <w:jc w:val="both"/>
        <w:rPr>
          <w:rFonts w:ascii="Times New Roman" w:eastAsia="Arial" w:hAnsi="Times New Roman" w:cs="Times New Roman"/>
          <w:b/>
          <w:color w:val="0000CC"/>
          <w:sz w:val="24"/>
          <w:szCs w:val="24"/>
          <w:u w:val="single"/>
        </w:rPr>
      </w:pPr>
    </w:p>
    <w:p w:rsidR="008C49A2" w:rsidRPr="00426DC6" w:rsidRDefault="008C49A2" w:rsidP="008C49A2">
      <w:pPr>
        <w:spacing w:after="0" w:line="240" w:lineRule="auto"/>
        <w:jc w:val="both"/>
        <w:rPr>
          <w:rFonts w:ascii="Times New Roman" w:hAnsi="Times New Roman" w:cs="Times New Roman"/>
          <w:sz w:val="24"/>
          <w:szCs w:val="24"/>
        </w:rPr>
      </w:pPr>
      <w:r w:rsidRPr="00426DC6">
        <w:rPr>
          <w:rFonts w:ascii="Times New Roman" w:hAnsi="Times New Roman" w:cs="Times New Roman"/>
          <w:sz w:val="24"/>
          <w:szCs w:val="24"/>
        </w:rPr>
        <w:t>Y no habiendo más que hacer constar se termina la presente acta que firmamos.</w:t>
      </w:r>
    </w:p>
    <w:p w:rsidR="008C49A2" w:rsidRPr="00426DC6" w:rsidRDefault="008C49A2" w:rsidP="008C49A2">
      <w:pPr>
        <w:spacing w:after="0" w:line="240" w:lineRule="auto"/>
        <w:jc w:val="both"/>
        <w:rPr>
          <w:rFonts w:ascii="Times New Roman" w:hAnsi="Times New Roman" w:cs="Times New Roman"/>
          <w:sz w:val="24"/>
          <w:szCs w:val="24"/>
        </w:rPr>
      </w:pPr>
    </w:p>
    <w:p w:rsidR="008C49A2" w:rsidRDefault="008C49A2" w:rsidP="008C49A2">
      <w:pPr>
        <w:spacing w:after="0" w:line="240" w:lineRule="auto"/>
        <w:jc w:val="center"/>
        <w:rPr>
          <w:rFonts w:ascii="Times New Roman" w:hAnsi="Times New Roman" w:cs="Times New Roman"/>
          <w:bCs/>
        </w:rPr>
      </w:pPr>
    </w:p>
    <w:p w:rsidR="00DF7691" w:rsidRDefault="00DF7691" w:rsidP="008C49A2">
      <w:pPr>
        <w:spacing w:after="0" w:line="240" w:lineRule="auto"/>
        <w:jc w:val="center"/>
        <w:rPr>
          <w:rFonts w:ascii="Times New Roman" w:hAnsi="Times New Roman" w:cs="Times New Roman"/>
          <w:bCs/>
        </w:rPr>
      </w:pPr>
    </w:p>
    <w:p w:rsidR="00DF7691" w:rsidRDefault="00DF7691" w:rsidP="008C49A2">
      <w:pPr>
        <w:spacing w:after="0" w:line="240" w:lineRule="auto"/>
        <w:jc w:val="center"/>
        <w:rPr>
          <w:rFonts w:ascii="Times New Roman" w:hAnsi="Times New Roman" w:cs="Times New Roman"/>
          <w:bCs/>
        </w:rPr>
      </w:pPr>
    </w:p>
    <w:p w:rsidR="00DF7691" w:rsidRDefault="00DF7691" w:rsidP="008C49A2">
      <w:pPr>
        <w:spacing w:after="0" w:line="240" w:lineRule="auto"/>
        <w:jc w:val="center"/>
        <w:rPr>
          <w:rFonts w:ascii="Times New Roman" w:hAnsi="Times New Roman" w:cs="Times New Roman"/>
          <w:bCs/>
        </w:rPr>
      </w:pPr>
    </w:p>
    <w:p w:rsidR="00DF7691" w:rsidRDefault="00DF7691" w:rsidP="008C49A2">
      <w:pPr>
        <w:spacing w:after="0" w:line="240" w:lineRule="auto"/>
        <w:jc w:val="center"/>
        <w:rPr>
          <w:rFonts w:ascii="Times New Roman" w:hAnsi="Times New Roman" w:cs="Times New Roman"/>
          <w:bCs/>
        </w:rPr>
      </w:pPr>
    </w:p>
    <w:p w:rsidR="00DF7691" w:rsidRDefault="00DF7691" w:rsidP="008C49A2">
      <w:pPr>
        <w:spacing w:after="0" w:line="240" w:lineRule="auto"/>
        <w:jc w:val="center"/>
        <w:rPr>
          <w:rFonts w:ascii="Times New Roman" w:hAnsi="Times New Roman" w:cs="Times New Roman"/>
          <w:bCs/>
        </w:rPr>
      </w:pPr>
    </w:p>
    <w:p w:rsidR="008C49A2" w:rsidRDefault="008C49A2" w:rsidP="008C49A2">
      <w:pPr>
        <w:spacing w:after="0" w:line="240" w:lineRule="auto"/>
        <w:jc w:val="center"/>
        <w:rPr>
          <w:rFonts w:ascii="Times New Roman" w:hAnsi="Times New Roman" w:cs="Times New Roman"/>
          <w:bCs/>
        </w:rPr>
      </w:pPr>
    </w:p>
    <w:p w:rsidR="008C49A2" w:rsidRPr="00874FBD" w:rsidRDefault="008C49A2" w:rsidP="008C49A2">
      <w:pPr>
        <w:spacing w:after="0" w:line="240" w:lineRule="auto"/>
        <w:jc w:val="center"/>
        <w:rPr>
          <w:rFonts w:ascii="Times New Roman" w:hAnsi="Times New Roman" w:cs="Times New Roman"/>
          <w:bCs/>
        </w:rPr>
      </w:pPr>
      <w:r w:rsidRPr="00874FBD">
        <w:rPr>
          <w:rFonts w:ascii="Times New Roman" w:hAnsi="Times New Roman" w:cs="Times New Roman"/>
          <w:bCs/>
        </w:rPr>
        <w:lastRenderedPageBreak/>
        <w:t xml:space="preserve">Napoleón Armando </w:t>
      </w:r>
      <w:proofErr w:type="spellStart"/>
      <w:r w:rsidRPr="00874FBD">
        <w:rPr>
          <w:rFonts w:ascii="Times New Roman" w:hAnsi="Times New Roman" w:cs="Times New Roman"/>
          <w:bCs/>
        </w:rPr>
        <w:t>Iraheta</w:t>
      </w:r>
      <w:proofErr w:type="spellEnd"/>
      <w:r w:rsidRPr="00874FBD">
        <w:rPr>
          <w:rFonts w:ascii="Times New Roman" w:hAnsi="Times New Roman" w:cs="Times New Roman"/>
          <w:bCs/>
        </w:rPr>
        <w:t xml:space="preserve"> Jirón,</w:t>
      </w:r>
    </w:p>
    <w:p w:rsidR="008C49A2" w:rsidRPr="00874FBD" w:rsidRDefault="008C49A2" w:rsidP="008C49A2">
      <w:pPr>
        <w:spacing w:after="0" w:line="240" w:lineRule="auto"/>
        <w:jc w:val="center"/>
        <w:rPr>
          <w:rFonts w:ascii="Times New Roman" w:hAnsi="Times New Roman" w:cs="Times New Roman"/>
          <w:bCs/>
        </w:rPr>
      </w:pPr>
      <w:r w:rsidRPr="00874FBD">
        <w:rPr>
          <w:rFonts w:ascii="Times New Roman" w:hAnsi="Times New Roman" w:cs="Times New Roman"/>
          <w:bCs/>
        </w:rPr>
        <w:t>ALCALDE MUNICIPAL.</w:t>
      </w:r>
    </w:p>
    <w:p w:rsidR="008C49A2" w:rsidRDefault="008C49A2" w:rsidP="008C49A2">
      <w:pPr>
        <w:spacing w:after="0" w:line="240" w:lineRule="auto"/>
        <w:jc w:val="center"/>
        <w:rPr>
          <w:rFonts w:ascii="Times New Roman" w:hAnsi="Times New Roman" w:cs="Times New Roman"/>
          <w:bCs/>
        </w:rPr>
      </w:pPr>
    </w:p>
    <w:p w:rsidR="00DF7691" w:rsidRDefault="00DF7691" w:rsidP="008C49A2">
      <w:pPr>
        <w:spacing w:after="0" w:line="240" w:lineRule="auto"/>
        <w:jc w:val="center"/>
        <w:rPr>
          <w:rFonts w:ascii="Times New Roman" w:hAnsi="Times New Roman" w:cs="Times New Roman"/>
          <w:bCs/>
        </w:rPr>
      </w:pPr>
    </w:p>
    <w:p w:rsidR="005E3A33" w:rsidRPr="00874FBD" w:rsidRDefault="005E3A33" w:rsidP="008C49A2">
      <w:pPr>
        <w:spacing w:after="0" w:line="240" w:lineRule="auto"/>
        <w:jc w:val="center"/>
        <w:rPr>
          <w:rFonts w:ascii="Times New Roman" w:hAnsi="Times New Roman" w:cs="Times New Roman"/>
          <w:bCs/>
        </w:rPr>
      </w:pPr>
    </w:p>
    <w:p w:rsidR="008C49A2" w:rsidRDefault="008C49A2" w:rsidP="008C49A2">
      <w:pPr>
        <w:spacing w:after="0" w:line="240" w:lineRule="auto"/>
        <w:jc w:val="center"/>
        <w:rPr>
          <w:rFonts w:ascii="Times New Roman" w:hAnsi="Times New Roman" w:cs="Times New Roman"/>
          <w:bCs/>
        </w:rPr>
      </w:pPr>
    </w:p>
    <w:p w:rsidR="008C49A2" w:rsidRPr="00874FBD" w:rsidRDefault="008C49A2" w:rsidP="008C49A2">
      <w:pPr>
        <w:spacing w:after="0" w:line="240" w:lineRule="auto"/>
        <w:jc w:val="both"/>
        <w:rPr>
          <w:rFonts w:ascii="Times New Roman" w:hAnsi="Times New Roman" w:cs="Times New Roman"/>
          <w:bCs/>
        </w:rPr>
      </w:pPr>
      <w:r w:rsidRPr="00874FBD">
        <w:rPr>
          <w:rFonts w:ascii="Times New Roman" w:hAnsi="Times New Roman" w:cs="Times New Roman"/>
          <w:bCs/>
        </w:rPr>
        <w:t xml:space="preserve">Licda. Miriam del Carmen Granados Minero,  </w:t>
      </w:r>
      <w:r w:rsidRPr="00874FBD">
        <w:rPr>
          <w:rFonts w:ascii="Times New Roman" w:hAnsi="Times New Roman" w:cs="Times New Roman"/>
          <w:bCs/>
        </w:rPr>
        <w:tab/>
      </w:r>
      <w:r>
        <w:rPr>
          <w:rFonts w:ascii="Times New Roman" w:hAnsi="Times New Roman" w:cs="Times New Roman"/>
          <w:bCs/>
        </w:rPr>
        <w:tab/>
      </w:r>
      <w:r w:rsidRPr="00874FBD">
        <w:rPr>
          <w:rFonts w:ascii="Times New Roman" w:hAnsi="Times New Roman" w:cs="Times New Roman"/>
          <w:bCs/>
        </w:rPr>
        <w:t xml:space="preserve">Francisco </w:t>
      </w:r>
      <w:proofErr w:type="spellStart"/>
      <w:r w:rsidRPr="00874FBD">
        <w:rPr>
          <w:rFonts w:ascii="Times New Roman" w:hAnsi="Times New Roman" w:cs="Times New Roman"/>
          <w:bCs/>
        </w:rPr>
        <w:t>Neftali</w:t>
      </w:r>
      <w:proofErr w:type="spellEnd"/>
      <w:r w:rsidRPr="00874FBD">
        <w:rPr>
          <w:rFonts w:ascii="Times New Roman" w:hAnsi="Times New Roman" w:cs="Times New Roman"/>
          <w:bCs/>
        </w:rPr>
        <w:t xml:space="preserve"> Reyes Minero, </w:t>
      </w:r>
    </w:p>
    <w:p w:rsidR="008C49A2" w:rsidRPr="00874FBD" w:rsidRDefault="008C49A2" w:rsidP="008C49A2">
      <w:pPr>
        <w:spacing w:after="0" w:line="240" w:lineRule="auto"/>
        <w:ind w:firstLine="708"/>
        <w:jc w:val="both"/>
        <w:rPr>
          <w:rFonts w:ascii="Times New Roman" w:hAnsi="Times New Roman" w:cs="Times New Roman"/>
          <w:bCs/>
        </w:rPr>
      </w:pPr>
      <w:r w:rsidRPr="00874FBD">
        <w:rPr>
          <w:rFonts w:ascii="Times New Roman" w:hAnsi="Times New Roman" w:cs="Times New Roman"/>
          <w:bCs/>
        </w:rPr>
        <w:t>SÍNDICO MUNICIPAL,</w:t>
      </w:r>
      <w:r w:rsidRPr="00874FBD">
        <w:rPr>
          <w:rFonts w:ascii="Times New Roman" w:hAnsi="Times New Roman" w:cs="Times New Roman"/>
          <w:bCs/>
        </w:rPr>
        <w:tab/>
      </w:r>
      <w:r w:rsidRPr="00874FBD">
        <w:rPr>
          <w:rFonts w:ascii="Times New Roman" w:hAnsi="Times New Roman" w:cs="Times New Roman"/>
          <w:bCs/>
        </w:rPr>
        <w:tab/>
      </w:r>
      <w:r w:rsidRPr="00874FBD">
        <w:rPr>
          <w:rFonts w:ascii="Times New Roman" w:hAnsi="Times New Roman" w:cs="Times New Roman"/>
          <w:bCs/>
        </w:rPr>
        <w:tab/>
        <w:t xml:space="preserve">  PRIMER REGIDOR PROPIETARIO,</w:t>
      </w:r>
    </w:p>
    <w:p w:rsidR="008C49A2" w:rsidRDefault="008C49A2" w:rsidP="008C49A2">
      <w:pPr>
        <w:spacing w:after="0" w:line="240" w:lineRule="auto"/>
        <w:jc w:val="both"/>
        <w:rPr>
          <w:rFonts w:ascii="Times New Roman" w:hAnsi="Times New Roman" w:cs="Times New Roman"/>
          <w:bCs/>
        </w:rPr>
      </w:pPr>
    </w:p>
    <w:p w:rsidR="00DF7691" w:rsidRDefault="00DF7691" w:rsidP="008C49A2">
      <w:pPr>
        <w:spacing w:after="0" w:line="240" w:lineRule="auto"/>
        <w:jc w:val="both"/>
        <w:rPr>
          <w:rFonts w:ascii="Times New Roman" w:hAnsi="Times New Roman" w:cs="Times New Roman"/>
          <w:bCs/>
        </w:rPr>
      </w:pPr>
    </w:p>
    <w:p w:rsidR="00DF7691" w:rsidRDefault="00DF7691" w:rsidP="008C49A2">
      <w:pPr>
        <w:spacing w:after="0" w:line="240" w:lineRule="auto"/>
        <w:jc w:val="both"/>
        <w:rPr>
          <w:rFonts w:ascii="Times New Roman" w:hAnsi="Times New Roman" w:cs="Times New Roman"/>
          <w:bCs/>
        </w:rPr>
      </w:pPr>
    </w:p>
    <w:p w:rsidR="000B4E75" w:rsidRPr="00874FBD" w:rsidRDefault="000B4E75" w:rsidP="008C49A2">
      <w:pPr>
        <w:spacing w:after="0" w:line="240" w:lineRule="auto"/>
        <w:jc w:val="both"/>
        <w:rPr>
          <w:rFonts w:ascii="Times New Roman" w:hAnsi="Times New Roman" w:cs="Times New Roman"/>
          <w:bCs/>
        </w:rPr>
      </w:pPr>
    </w:p>
    <w:p w:rsidR="008C49A2" w:rsidRPr="00874FBD" w:rsidRDefault="00C93C04" w:rsidP="008C49A2">
      <w:pPr>
        <w:spacing w:after="0" w:line="240" w:lineRule="auto"/>
        <w:jc w:val="both"/>
        <w:rPr>
          <w:rFonts w:ascii="Times New Roman" w:hAnsi="Times New Roman" w:cs="Times New Roman"/>
          <w:bCs/>
        </w:rPr>
      </w:pPr>
      <w:r>
        <w:rPr>
          <w:rFonts w:ascii="Times New Roman" w:hAnsi="Times New Roman" w:cs="Times New Roman"/>
          <w:bCs/>
        </w:rPr>
        <w:t xml:space="preserve">   José Andrés Ventura </w:t>
      </w:r>
      <w:proofErr w:type="spellStart"/>
      <w:r>
        <w:rPr>
          <w:rFonts w:ascii="Times New Roman" w:hAnsi="Times New Roman" w:cs="Times New Roman"/>
          <w:bCs/>
        </w:rPr>
        <w:t>Celedón</w:t>
      </w:r>
      <w:proofErr w:type="spellEnd"/>
      <w:r>
        <w:rPr>
          <w:rFonts w:ascii="Times New Roman" w:hAnsi="Times New Roman" w:cs="Times New Roman"/>
          <w:bCs/>
        </w:rPr>
        <w:t xml:space="preserve">, </w:t>
      </w:r>
      <w:r>
        <w:rPr>
          <w:rFonts w:ascii="Times New Roman" w:hAnsi="Times New Roman" w:cs="Times New Roman"/>
          <w:bCs/>
        </w:rPr>
        <w:tab/>
        <w:t xml:space="preserve">                 </w:t>
      </w:r>
      <w:proofErr w:type="spellStart"/>
      <w:r w:rsidR="008C49A2" w:rsidRPr="00874FBD">
        <w:rPr>
          <w:rFonts w:ascii="Times New Roman" w:hAnsi="Times New Roman" w:cs="Times New Roman"/>
          <w:bCs/>
        </w:rPr>
        <w:t>Yanori</w:t>
      </w:r>
      <w:proofErr w:type="spellEnd"/>
      <w:r w:rsidR="008C49A2" w:rsidRPr="00874FBD">
        <w:rPr>
          <w:rFonts w:ascii="Times New Roman" w:hAnsi="Times New Roman" w:cs="Times New Roman"/>
          <w:bCs/>
        </w:rPr>
        <w:t xml:space="preserve"> </w:t>
      </w:r>
      <w:proofErr w:type="spellStart"/>
      <w:r w:rsidR="008C49A2" w:rsidRPr="00874FBD">
        <w:rPr>
          <w:rFonts w:ascii="Times New Roman" w:hAnsi="Times New Roman" w:cs="Times New Roman"/>
          <w:bCs/>
        </w:rPr>
        <w:t>Estefani</w:t>
      </w:r>
      <w:proofErr w:type="spellEnd"/>
      <w:r w:rsidR="008C49A2" w:rsidRPr="00874FBD">
        <w:rPr>
          <w:rFonts w:ascii="Times New Roman" w:hAnsi="Times New Roman" w:cs="Times New Roman"/>
          <w:bCs/>
        </w:rPr>
        <w:t xml:space="preserve"> Rodríguez Benítez, </w:t>
      </w:r>
    </w:p>
    <w:p w:rsidR="008C49A2" w:rsidRPr="00874FBD" w:rsidRDefault="008C49A2" w:rsidP="008C49A2">
      <w:pPr>
        <w:spacing w:after="0" w:line="240" w:lineRule="auto"/>
        <w:jc w:val="both"/>
        <w:rPr>
          <w:rFonts w:ascii="Times New Roman" w:hAnsi="Times New Roman" w:cs="Times New Roman"/>
          <w:bCs/>
        </w:rPr>
      </w:pPr>
      <w:r w:rsidRPr="00874FBD">
        <w:rPr>
          <w:rFonts w:ascii="Times New Roman" w:hAnsi="Times New Roman" w:cs="Times New Roman"/>
          <w:bCs/>
        </w:rPr>
        <w:t>SEGUNDO REGIDOR PROPIETARIO,</w:t>
      </w:r>
      <w:r w:rsidRPr="00874FBD">
        <w:rPr>
          <w:rFonts w:ascii="Times New Roman" w:hAnsi="Times New Roman" w:cs="Times New Roman"/>
          <w:bCs/>
        </w:rPr>
        <w:tab/>
      </w:r>
      <w:r w:rsidR="000B4E75">
        <w:rPr>
          <w:rFonts w:ascii="Times New Roman" w:hAnsi="Times New Roman" w:cs="Times New Roman"/>
          <w:bCs/>
        </w:rPr>
        <w:t xml:space="preserve"> </w:t>
      </w:r>
      <w:r w:rsidRPr="00874FBD">
        <w:rPr>
          <w:rFonts w:ascii="Times New Roman" w:hAnsi="Times New Roman" w:cs="Times New Roman"/>
          <w:bCs/>
        </w:rPr>
        <w:t>TERCER</w:t>
      </w:r>
      <w:r>
        <w:rPr>
          <w:rFonts w:ascii="Times New Roman" w:hAnsi="Times New Roman" w:cs="Times New Roman"/>
          <w:bCs/>
        </w:rPr>
        <w:t>A</w:t>
      </w:r>
      <w:r w:rsidRPr="00874FBD">
        <w:rPr>
          <w:rFonts w:ascii="Times New Roman" w:hAnsi="Times New Roman" w:cs="Times New Roman"/>
          <w:bCs/>
        </w:rPr>
        <w:t xml:space="preserve"> REGIDOR</w:t>
      </w:r>
      <w:r>
        <w:rPr>
          <w:rFonts w:ascii="Times New Roman" w:hAnsi="Times New Roman" w:cs="Times New Roman"/>
          <w:bCs/>
        </w:rPr>
        <w:t>A</w:t>
      </w:r>
      <w:r w:rsidRPr="00874FBD">
        <w:rPr>
          <w:rFonts w:ascii="Times New Roman" w:hAnsi="Times New Roman" w:cs="Times New Roman"/>
          <w:bCs/>
        </w:rPr>
        <w:t xml:space="preserve"> PROPIETARI</w:t>
      </w:r>
      <w:r>
        <w:rPr>
          <w:rFonts w:ascii="Times New Roman" w:hAnsi="Times New Roman" w:cs="Times New Roman"/>
          <w:bCs/>
        </w:rPr>
        <w:t>A</w:t>
      </w:r>
      <w:r w:rsidRPr="00874FBD">
        <w:rPr>
          <w:rFonts w:ascii="Times New Roman" w:hAnsi="Times New Roman" w:cs="Times New Roman"/>
          <w:bCs/>
        </w:rPr>
        <w:t>,</w:t>
      </w:r>
    </w:p>
    <w:p w:rsidR="008C49A2" w:rsidRDefault="008C49A2" w:rsidP="008C49A2">
      <w:pPr>
        <w:spacing w:after="0" w:line="240" w:lineRule="auto"/>
        <w:jc w:val="both"/>
        <w:rPr>
          <w:rFonts w:ascii="Times New Roman" w:hAnsi="Times New Roman" w:cs="Times New Roman"/>
          <w:bCs/>
        </w:rPr>
      </w:pPr>
    </w:p>
    <w:p w:rsidR="008C49A2" w:rsidRDefault="008C49A2" w:rsidP="008C49A2">
      <w:pPr>
        <w:spacing w:after="0" w:line="240" w:lineRule="auto"/>
        <w:jc w:val="both"/>
        <w:rPr>
          <w:rFonts w:ascii="Times New Roman" w:hAnsi="Times New Roman" w:cs="Times New Roman"/>
          <w:bCs/>
        </w:rPr>
      </w:pPr>
    </w:p>
    <w:p w:rsidR="00DF7691" w:rsidRPr="00874FBD" w:rsidRDefault="00DF7691" w:rsidP="008C49A2">
      <w:pPr>
        <w:spacing w:after="0" w:line="240" w:lineRule="auto"/>
        <w:jc w:val="both"/>
        <w:rPr>
          <w:rFonts w:ascii="Times New Roman" w:hAnsi="Times New Roman" w:cs="Times New Roman"/>
          <w:bCs/>
        </w:rPr>
      </w:pPr>
    </w:p>
    <w:p w:rsidR="008C49A2" w:rsidRPr="00874FBD" w:rsidRDefault="008C49A2" w:rsidP="008C49A2">
      <w:pPr>
        <w:spacing w:after="0" w:line="240" w:lineRule="auto"/>
        <w:jc w:val="both"/>
        <w:rPr>
          <w:rFonts w:ascii="Times New Roman" w:hAnsi="Times New Roman" w:cs="Times New Roman"/>
          <w:bCs/>
        </w:rPr>
      </w:pPr>
    </w:p>
    <w:p w:rsidR="008C49A2" w:rsidRPr="00874FBD" w:rsidRDefault="008C49A2" w:rsidP="008C49A2">
      <w:pPr>
        <w:spacing w:after="0" w:line="240" w:lineRule="auto"/>
        <w:jc w:val="both"/>
        <w:rPr>
          <w:rFonts w:ascii="Times New Roman" w:hAnsi="Times New Roman" w:cs="Times New Roman"/>
          <w:bCs/>
        </w:rPr>
      </w:pPr>
      <w:r w:rsidRPr="00874FBD">
        <w:rPr>
          <w:rFonts w:ascii="Times New Roman" w:hAnsi="Times New Roman" w:cs="Times New Roman"/>
          <w:bCs/>
        </w:rPr>
        <w:t xml:space="preserve">Lic. Amílcar </w:t>
      </w:r>
      <w:proofErr w:type="spellStart"/>
      <w:r w:rsidRPr="00874FBD">
        <w:rPr>
          <w:rFonts w:ascii="Times New Roman" w:hAnsi="Times New Roman" w:cs="Times New Roman"/>
          <w:bCs/>
        </w:rPr>
        <w:t>Steeven</w:t>
      </w:r>
      <w:proofErr w:type="spellEnd"/>
      <w:r w:rsidRPr="00874FBD">
        <w:rPr>
          <w:rFonts w:ascii="Times New Roman" w:hAnsi="Times New Roman" w:cs="Times New Roman"/>
          <w:bCs/>
        </w:rPr>
        <w:t xml:space="preserve"> </w:t>
      </w:r>
      <w:proofErr w:type="spellStart"/>
      <w:r w:rsidRPr="00874FBD">
        <w:rPr>
          <w:rFonts w:ascii="Times New Roman" w:hAnsi="Times New Roman" w:cs="Times New Roman"/>
          <w:bCs/>
        </w:rPr>
        <w:t>Efigenio</w:t>
      </w:r>
      <w:proofErr w:type="spellEnd"/>
      <w:r w:rsidRPr="00874FBD">
        <w:rPr>
          <w:rFonts w:ascii="Times New Roman" w:hAnsi="Times New Roman" w:cs="Times New Roman"/>
          <w:bCs/>
        </w:rPr>
        <w:t xml:space="preserve"> Arias,</w:t>
      </w:r>
      <w:r w:rsidRPr="00874FBD">
        <w:rPr>
          <w:rFonts w:ascii="Times New Roman" w:hAnsi="Times New Roman" w:cs="Times New Roman"/>
          <w:bCs/>
        </w:rPr>
        <w:tab/>
      </w:r>
      <w:r w:rsidRPr="00874FBD">
        <w:rPr>
          <w:rFonts w:ascii="Times New Roman" w:hAnsi="Times New Roman" w:cs="Times New Roman"/>
          <w:bCs/>
        </w:rPr>
        <w:tab/>
      </w:r>
      <w:r w:rsidR="00266359">
        <w:rPr>
          <w:rFonts w:ascii="Times New Roman" w:hAnsi="Times New Roman" w:cs="Times New Roman"/>
          <w:bCs/>
        </w:rPr>
        <w:t xml:space="preserve">               </w:t>
      </w:r>
      <w:r w:rsidRPr="00874FBD">
        <w:rPr>
          <w:rFonts w:ascii="Times New Roman" w:hAnsi="Times New Roman" w:cs="Times New Roman"/>
          <w:bCs/>
        </w:rPr>
        <w:t xml:space="preserve"> Federico Alvarado, </w:t>
      </w:r>
    </w:p>
    <w:p w:rsidR="008C49A2" w:rsidRPr="00874FBD" w:rsidRDefault="008C49A2" w:rsidP="008C49A2">
      <w:pPr>
        <w:spacing w:after="0" w:line="240" w:lineRule="auto"/>
        <w:jc w:val="both"/>
        <w:rPr>
          <w:rFonts w:ascii="Times New Roman" w:hAnsi="Times New Roman" w:cs="Times New Roman"/>
          <w:bCs/>
        </w:rPr>
      </w:pPr>
      <w:r w:rsidRPr="00874FBD">
        <w:rPr>
          <w:rFonts w:ascii="Times New Roman" w:hAnsi="Times New Roman" w:cs="Times New Roman"/>
          <w:bCs/>
        </w:rPr>
        <w:t>CUARTO REGIDOR PROPIETARIO,</w:t>
      </w:r>
      <w:r w:rsidRPr="00874FBD">
        <w:rPr>
          <w:rFonts w:ascii="Times New Roman" w:hAnsi="Times New Roman" w:cs="Times New Roman"/>
          <w:bCs/>
        </w:rPr>
        <w:tab/>
      </w:r>
      <w:r w:rsidR="00DF7691">
        <w:rPr>
          <w:rFonts w:ascii="Times New Roman" w:hAnsi="Times New Roman" w:cs="Times New Roman"/>
          <w:bCs/>
        </w:rPr>
        <w:tab/>
      </w:r>
      <w:r w:rsidR="000B4E75">
        <w:rPr>
          <w:rFonts w:ascii="Times New Roman" w:hAnsi="Times New Roman" w:cs="Times New Roman"/>
          <w:bCs/>
        </w:rPr>
        <w:t xml:space="preserve">     </w:t>
      </w:r>
      <w:r w:rsidRPr="00874FBD">
        <w:rPr>
          <w:rFonts w:ascii="Times New Roman" w:hAnsi="Times New Roman" w:cs="Times New Roman"/>
          <w:bCs/>
        </w:rPr>
        <w:t>QUINTO REGIDOR PROPIETARIO,</w:t>
      </w:r>
    </w:p>
    <w:p w:rsidR="008C49A2" w:rsidRPr="00874FBD" w:rsidRDefault="008C49A2" w:rsidP="008C49A2">
      <w:pPr>
        <w:spacing w:after="0" w:line="240" w:lineRule="auto"/>
        <w:jc w:val="both"/>
        <w:rPr>
          <w:rFonts w:ascii="Times New Roman" w:hAnsi="Times New Roman" w:cs="Times New Roman"/>
          <w:bCs/>
        </w:rPr>
      </w:pPr>
    </w:p>
    <w:p w:rsidR="008C49A2" w:rsidRDefault="008C49A2" w:rsidP="008C49A2">
      <w:pPr>
        <w:spacing w:after="0" w:line="240" w:lineRule="auto"/>
        <w:jc w:val="both"/>
        <w:rPr>
          <w:rFonts w:ascii="Times New Roman" w:hAnsi="Times New Roman" w:cs="Times New Roman"/>
          <w:bCs/>
        </w:rPr>
      </w:pPr>
    </w:p>
    <w:p w:rsidR="008C49A2" w:rsidRDefault="008C49A2" w:rsidP="008C49A2">
      <w:pPr>
        <w:spacing w:after="0" w:line="240" w:lineRule="auto"/>
        <w:jc w:val="both"/>
        <w:rPr>
          <w:rFonts w:ascii="Times New Roman" w:hAnsi="Times New Roman" w:cs="Times New Roman"/>
          <w:bCs/>
        </w:rPr>
      </w:pPr>
    </w:p>
    <w:p w:rsidR="00DF7691" w:rsidRPr="00874FBD" w:rsidRDefault="00DF7691" w:rsidP="008C49A2">
      <w:pPr>
        <w:spacing w:after="0" w:line="240" w:lineRule="auto"/>
        <w:jc w:val="both"/>
        <w:rPr>
          <w:rFonts w:ascii="Times New Roman" w:hAnsi="Times New Roman" w:cs="Times New Roman"/>
          <w:bCs/>
        </w:rPr>
      </w:pPr>
    </w:p>
    <w:p w:rsidR="008C49A2" w:rsidRPr="00874FBD" w:rsidRDefault="008C49A2" w:rsidP="008C49A2">
      <w:pPr>
        <w:spacing w:after="0" w:line="240" w:lineRule="auto"/>
        <w:jc w:val="both"/>
        <w:rPr>
          <w:rFonts w:ascii="Times New Roman" w:hAnsi="Times New Roman" w:cs="Times New Roman"/>
          <w:bCs/>
        </w:rPr>
      </w:pPr>
      <w:proofErr w:type="spellStart"/>
      <w:r w:rsidRPr="00874FBD">
        <w:rPr>
          <w:rFonts w:ascii="Times New Roman" w:hAnsi="Times New Roman" w:cs="Times New Roman"/>
          <w:bCs/>
        </w:rPr>
        <w:t>Wilber</w:t>
      </w:r>
      <w:proofErr w:type="spellEnd"/>
      <w:r w:rsidRPr="00874FBD">
        <w:rPr>
          <w:rFonts w:ascii="Times New Roman" w:hAnsi="Times New Roman" w:cs="Times New Roman"/>
          <w:bCs/>
        </w:rPr>
        <w:t xml:space="preserve"> Exequiel Hernández </w:t>
      </w:r>
      <w:proofErr w:type="spellStart"/>
      <w:r w:rsidRPr="00874FBD">
        <w:rPr>
          <w:rFonts w:ascii="Times New Roman" w:hAnsi="Times New Roman" w:cs="Times New Roman"/>
          <w:bCs/>
        </w:rPr>
        <w:t>Urías</w:t>
      </w:r>
      <w:proofErr w:type="spellEnd"/>
      <w:r w:rsidRPr="00874FBD">
        <w:rPr>
          <w:rFonts w:ascii="Times New Roman" w:hAnsi="Times New Roman" w:cs="Times New Roman"/>
          <w:bCs/>
        </w:rPr>
        <w:t>,</w:t>
      </w:r>
      <w:r w:rsidRPr="00874FBD">
        <w:rPr>
          <w:rFonts w:ascii="Times New Roman" w:hAnsi="Times New Roman" w:cs="Times New Roman"/>
          <w:bCs/>
        </w:rPr>
        <w:tab/>
      </w:r>
      <w:r w:rsidRPr="00874FBD">
        <w:rPr>
          <w:rFonts w:ascii="Times New Roman" w:hAnsi="Times New Roman" w:cs="Times New Roman"/>
          <w:bCs/>
        </w:rPr>
        <w:tab/>
      </w:r>
      <w:r>
        <w:rPr>
          <w:rFonts w:ascii="Times New Roman" w:hAnsi="Times New Roman" w:cs="Times New Roman"/>
          <w:bCs/>
        </w:rPr>
        <w:tab/>
      </w:r>
      <w:r w:rsidRPr="00874FBD">
        <w:rPr>
          <w:rFonts w:ascii="Times New Roman" w:hAnsi="Times New Roman" w:cs="Times New Roman"/>
          <w:bCs/>
        </w:rPr>
        <w:t>Tte. Milton Galileo González López</w:t>
      </w:r>
    </w:p>
    <w:p w:rsidR="008C49A2" w:rsidRPr="00874FBD" w:rsidRDefault="008C49A2" w:rsidP="008C49A2">
      <w:pPr>
        <w:spacing w:after="0" w:line="240" w:lineRule="auto"/>
        <w:jc w:val="both"/>
        <w:rPr>
          <w:rFonts w:ascii="Times New Roman" w:hAnsi="Times New Roman" w:cs="Times New Roman"/>
          <w:bCs/>
        </w:rPr>
      </w:pPr>
      <w:r w:rsidRPr="00874FBD">
        <w:rPr>
          <w:rFonts w:ascii="Times New Roman" w:hAnsi="Times New Roman" w:cs="Times New Roman"/>
          <w:bCs/>
        </w:rPr>
        <w:t>SEXTO REGIDOR PROPIETARIO,</w:t>
      </w:r>
      <w:r w:rsidRPr="00874FBD">
        <w:rPr>
          <w:rFonts w:ascii="Times New Roman" w:hAnsi="Times New Roman" w:cs="Times New Roman"/>
          <w:bCs/>
        </w:rPr>
        <w:tab/>
      </w:r>
      <w:r w:rsidRPr="00874FBD">
        <w:rPr>
          <w:rFonts w:ascii="Times New Roman" w:hAnsi="Times New Roman" w:cs="Times New Roman"/>
          <w:bCs/>
        </w:rPr>
        <w:tab/>
      </w:r>
      <w:r w:rsidR="00DF7691">
        <w:rPr>
          <w:rFonts w:ascii="Times New Roman" w:hAnsi="Times New Roman" w:cs="Times New Roman"/>
          <w:bCs/>
        </w:rPr>
        <w:t xml:space="preserve">    </w:t>
      </w:r>
      <w:r w:rsidRPr="00874FBD">
        <w:rPr>
          <w:rFonts w:ascii="Times New Roman" w:hAnsi="Times New Roman" w:cs="Times New Roman"/>
          <w:bCs/>
        </w:rPr>
        <w:t>SÉPTIMO REGIDOR PROPIETARIO,</w:t>
      </w:r>
    </w:p>
    <w:p w:rsidR="008C49A2" w:rsidRDefault="008C49A2" w:rsidP="008C49A2">
      <w:pPr>
        <w:spacing w:after="0" w:line="240" w:lineRule="auto"/>
        <w:jc w:val="both"/>
        <w:rPr>
          <w:rFonts w:ascii="Times New Roman" w:hAnsi="Times New Roman" w:cs="Times New Roman"/>
          <w:bCs/>
        </w:rPr>
      </w:pPr>
    </w:p>
    <w:p w:rsidR="008C49A2" w:rsidRDefault="008C49A2" w:rsidP="008C49A2">
      <w:pPr>
        <w:spacing w:after="0" w:line="240" w:lineRule="auto"/>
        <w:jc w:val="both"/>
        <w:rPr>
          <w:rFonts w:ascii="Times New Roman" w:hAnsi="Times New Roman" w:cs="Times New Roman"/>
          <w:bCs/>
        </w:rPr>
      </w:pPr>
    </w:p>
    <w:p w:rsidR="00DF7691" w:rsidRDefault="00DF7691" w:rsidP="008C49A2">
      <w:pPr>
        <w:spacing w:after="0" w:line="240" w:lineRule="auto"/>
        <w:jc w:val="both"/>
        <w:rPr>
          <w:rFonts w:ascii="Times New Roman" w:hAnsi="Times New Roman" w:cs="Times New Roman"/>
          <w:bCs/>
        </w:rPr>
      </w:pPr>
    </w:p>
    <w:p w:rsidR="008C49A2" w:rsidRPr="00874FBD" w:rsidRDefault="008C49A2" w:rsidP="008C49A2">
      <w:pPr>
        <w:spacing w:after="0" w:line="240" w:lineRule="auto"/>
        <w:jc w:val="both"/>
        <w:rPr>
          <w:rFonts w:ascii="Times New Roman" w:hAnsi="Times New Roman" w:cs="Times New Roman"/>
          <w:bCs/>
        </w:rPr>
      </w:pPr>
    </w:p>
    <w:p w:rsidR="008C49A2" w:rsidRPr="00874FBD" w:rsidRDefault="008C49A2" w:rsidP="008C49A2">
      <w:pPr>
        <w:spacing w:after="0" w:line="240" w:lineRule="auto"/>
        <w:jc w:val="both"/>
        <w:rPr>
          <w:rFonts w:ascii="Times New Roman" w:hAnsi="Times New Roman" w:cs="Times New Roman"/>
          <w:bCs/>
        </w:rPr>
      </w:pPr>
      <w:r w:rsidRPr="00874FBD">
        <w:rPr>
          <w:rFonts w:ascii="Times New Roman" w:hAnsi="Times New Roman" w:cs="Times New Roman"/>
          <w:bCs/>
        </w:rPr>
        <w:t xml:space="preserve">José Alejandro Sandoval Córdova; </w:t>
      </w:r>
      <w:r w:rsidRPr="00874FBD">
        <w:rPr>
          <w:rFonts w:ascii="Times New Roman" w:hAnsi="Times New Roman" w:cs="Times New Roman"/>
          <w:bCs/>
        </w:rPr>
        <w:tab/>
      </w:r>
      <w:r w:rsidRPr="00874FBD">
        <w:rPr>
          <w:rFonts w:ascii="Times New Roman" w:hAnsi="Times New Roman" w:cs="Times New Roman"/>
          <w:bCs/>
        </w:rPr>
        <w:tab/>
      </w:r>
      <w:r w:rsidR="005C6292">
        <w:rPr>
          <w:rFonts w:ascii="Times New Roman" w:hAnsi="Times New Roman" w:cs="Times New Roman"/>
          <w:bCs/>
        </w:rPr>
        <w:tab/>
        <w:t xml:space="preserve">     </w:t>
      </w:r>
      <w:r w:rsidRPr="00874FBD">
        <w:rPr>
          <w:rFonts w:ascii="Times New Roman" w:hAnsi="Times New Roman" w:cs="Times New Roman"/>
          <w:bCs/>
        </w:rPr>
        <w:t xml:space="preserve">José </w:t>
      </w:r>
      <w:proofErr w:type="spellStart"/>
      <w:r w:rsidRPr="00874FBD">
        <w:rPr>
          <w:rFonts w:ascii="Times New Roman" w:hAnsi="Times New Roman" w:cs="Times New Roman"/>
          <w:bCs/>
        </w:rPr>
        <w:t>Isaí</w:t>
      </w:r>
      <w:proofErr w:type="spellEnd"/>
      <w:r w:rsidRPr="00874FBD">
        <w:rPr>
          <w:rFonts w:ascii="Times New Roman" w:hAnsi="Times New Roman" w:cs="Times New Roman"/>
          <w:bCs/>
        </w:rPr>
        <w:t xml:space="preserve"> Cerón Díaz, </w:t>
      </w:r>
    </w:p>
    <w:p w:rsidR="008C49A2" w:rsidRPr="00874FBD" w:rsidRDefault="008C49A2" w:rsidP="008C49A2">
      <w:pPr>
        <w:spacing w:after="0" w:line="240" w:lineRule="auto"/>
        <w:jc w:val="both"/>
        <w:rPr>
          <w:rFonts w:ascii="Times New Roman" w:hAnsi="Times New Roman" w:cs="Times New Roman"/>
          <w:bCs/>
        </w:rPr>
      </w:pPr>
      <w:r w:rsidRPr="00874FBD">
        <w:rPr>
          <w:rFonts w:ascii="Times New Roman" w:hAnsi="Times New Roman" w:cs="Times New Roman"/>
          <w:bCs/>
        </w:rPr>
        <w:t>OCTAVO REGIDOR PROPIETARIO,</w:t>
      </w:r>
      <w:r w:rsidRPr="00874FBD">
        <w:rPr>
          <w:rFonts w:ascii="Times New Roman" w:hAnsi="Times New Roman" w:cs="Times New Roman"/>
          <w:bCs/>
        </w:rPr>
        <w:tab/>
      </w:r>
      <w:r w:rsidR="00DF7691">
        <w:rPr>
          <w:rFonts w:ascii="Times New Roman" w:hAnsi="Times New Roman" w:cs="Times New Roman"/>
          <w:bCs/>
        </w:rPr>
        <w:t xml:space="preserve">                 </w:t>
      </w:r>
      <w:r w:rsidR="000B4E75">
        <w:rPr>
          <w:rFonts w:ascii="Times New Roman" w:hAnsi="Times New Roman" w:cs="Times New Roman"/>
          <w:bCs/>
        </w:rPr>
        <w:t xml:space="preserve">      </w:t>
      </w:r>
      <w:r w:rsidRPr="00874FBD">
        <w:rPr>
          <w:rFonts w:ascii="Times New Roman" w:hAnsi="Times New Roman" w:cs="Times New Roman"/>
          <w:bCs/>
        </w:rPr>
        <w:t>PRIMER REGIDOR SUPLENTE,</w:t>
      </w:r>
    </w:p>
    <w:p w:rsidR="008C49A2" w:rsidRPr="00874FBD" w:rsidRDefault="008C49A2" w:rsidP="008C49A2">
      <w:pPr>
        <w:spacing w:after="0" w:line="240" w:lineRule="auto"/>
        <w:jc w:val="both"/>
        <w:rPr>
          <w:rFonts w:ascii="Times New Roman" w:hAnsi="Times New Roman" w:cs="Times New Roman"/>
          <w:bCs/>
        </w:rPr>
      </w:pPr>
    </w:p>
    <w:p w:rsidR="008C49A2" w:rsidRDefault="008C49A2" w:rsidP="008C49A2">
      <w:pPr>
        <w:spacing w:after="0" w:line="240" w:lineRule="auto"/>
        <w:jc w:val="both"/>
        <w:rPr>
          <w:rFonts w:ascii="Times New Roman" w:hAnsi="Times New Roman" w:cs="Times New Roman"/>
          <w:bCs/>
        </w:rPr>
      </w:pPr>
    </w:p>
    <w:p w:rsidR="005E3A33" w:rsidRDefault="005E3A33" w:rsidP="008C49A2">
      <w:pPr>
        <w:spacing w:after="0" w:line="240" w:lineRule="auto"/>
        <w:jc w:val="both"/>
        <w:rPr>
          <w:rFonts w:ascii="Times New Roman" w:hAnsi="Times New Roman" w:cs="Times New Roman"/>
          <w:bCs/>
        </w:rPr>
      </w:pPr>
    </w:p>
    <w:p w:rsidR="008C49A2" w:rsidRPr="00874FBD" w:rsidRDefault="008C49A2" w:rsidP="008C49A2">
      <w:pPr>
        <w:spacing w:after="0" w:line="240" w:lineRule="auto"/>
        <w:jc w:val="both"/>
        <w:rPr>
          <w:rFonts w:ascii="Times New Roman" w:hAnsi="Times New Roman" w:cs="Times New Roman"/>
          <w:bCs/>
        </w:rPr>
      </w:pPr>
    </w:p>
    <w:p w:rsidR="008C49A2" w:rsidRPr="00874FBD" w:rsidRDefault="008C49A2" w:rsidP="008C49A2">
      <w:pPr>
        <w:spacing w:after="0" w:line="240" w:lineRule="auto"/>
        <w:jc w:val="both"/>
        <w:rPr>
          <w:rFonts w:ascii="Times New Roman" w:hAnsi="Times New Roman" w:cs="Times New Roman"/>
          <w:bCs/>
        </w:rPr>
      </w:pPr>
      <w:r w:rsidRPr="00874FBD">
        <w:rPr>
          <w:rFonts w:ascii="Times New Roman" w:hAnsi="Times New Roman" w:cs="Times New Roman"/>
          <w:bCs/>
        </w:rPr>
        <w:t>Moisés Ernesto López Flores,</w:t>
      </w:r>
      <w:r w:rsidRPr="00874FBD">
        <w:rPr>
          <w:rFonts w:ascii="Times New Roman" w:hAnsi="Times New Roman" w:cs="Times New Roman"/>
          <w:bCs/>
        </w:rPr>
        <w:tab/>
      </w:r>
      <w:r w:rsidRPr="00874FBD">
        <w:rPr>
          <w:rFonts w:ascii="Times New Roman" w:hAnsi="Times New Roman" w:cs="Times New Roman"/>
          <w:bCs/>
        </w:rPr>
        <w:tab/>
      </w:r>
      <w:r w:rsidRPr="00874FBD">
        <w:rPr>
          <w:rFonts w:ascii="Times New Roman" w:hAnsi="Times New Roman" w:cs="Times New Roman"/>
          <w:bCs/>
        </w:rPr>
        <w:tab/>
      </w:r>
      <w:r>
        <w:rPr>
          <w:rFonts w:ascii="Times New Roman" w:hAnsi="Times New Roman" w:cs="Times New Roman"/>
          <w:bCs/>
        </w:rPr>
        <w:tab/>
      </w:r>
      <w:r w:rsidRPr="00874FBD">
        <w:rPr>
          <w:rFonts w:ascii="Times New Roman" w:hAnsi="Times New Roman" w:cs="Times New Roman"/>
          <w:bCs/>
        </w:rPr>
        <w:t xml:space="preserve"> </w:t>
      </w:r>
      <w:proofErr w:type="spellStart"/>
      <w:r w:rsidRPr="00874FBD">
        <w:rPr>
          <w:rFonts w:ascii="Times New Roman" w:hAnsi="Times New Roman" w:cs="Times New Roman"/>
          <w:bCs/>
        </w:rPr>
        <w:t>Delmy</w:t>
      </w:r>
      <w:proofErr w:type="spellEnd"/>
      <w:r w:rsidRPr="00874FBD">
        <w:rPr>
          <w:rFonts w:ascii="Times New Roman" w:hAnsi="Times New Roman" w:cs="Times New Roman"/>
          <w:bCs/>
        </w:rPr>
        <w:t xml:space="preserve"> Verónica </w:t>
      </w:r>
      <w:proofErr w:type="spellStart"/>
      <w:r w:rsidRPr="00874FBD">
        <w:rPr>
          <w:rFonts w:ascii="Times New Roman" w:hAnsi="Times New Roman" w:cs="Times New Roman"/>
          <w:bCs/>
        </w:rPr>
        <w:t>Jandres</w:t>
      </w:r>
      <w:proofErr w:type="spellEnd"/>
      <w:r w:rsidRPr="00874FBD">
        <w:rPr>
          <w:rFonts w:ascii="Times New Roman" w:hAnsi="Times New Roman" w:cs="Times New Roman"/>
          <w:bCs/>
        </w:rPr>
        <w:t xml:space="preserve"> Guzmán </w:t>
      </w:r>
    </w:p>
    <w:p w:rsidR="008C49A2" w:rsidRPr="00874FBD" w:rsidRDefault="008C49A2" w:rsidP="008C49A2">
      <w:pPr>
        <w:spacing w:after="0" w:line="240" w:lineRule="auto"/>
        <w:jc w:val="both"/>
        <w:rPr>
          <w:rFonts w:ascii="Times New Roman" w:hAnsi="Times New Roman" w:cs="Times New Roman"/>
          <w:bCs/>
        </w:rPr>
      </w:pPr>
      <w:r w:rsidRPr="00874FBD">
        <w:rPr>
          <w:rFonts w:ascii="Times New Roman" w:hAnsi="Times New Roman" w:cs="Times New Roman"/>
          <w:bCs/>
        </w:rPr>
        <w:t>SEGUNDO REGIDOR SUPLENTE,</w:t>
      </w:r>
      <w:r w:rsidRPr="00874FBD">
        <w:rPr>
          <w:rFonts w:ascii="Times New Roman" w:hAnsi="Times New Roman" w:cs="Times New Roman"/>
          <w:bCs/>
        </w:rPr>
        <w:tab/>
      </w:r>
      <w:r w:rsidRPr="00874FBD">
        <w:rPr>
          <w:rFonts w:ascii="Times New Roman" w:hAnsi="Times New Roman" w:cs="Times New Roman"/>
          <w:bCs/>
        </w:rPr>
        <w:tab/>
      </w:r>
      <w:r>
        <w:rPr>
          <w:rFonts w:ascii="Times New Roman" w:hAnsi="Times New Roman" w:cs="Times New Roman"/>
          <w:bCs/>
        </w:rPr>
        <w:tab/>
      </w:r>
      <w:r w:rsidRPr="00874FBD">
        <w:rPr>
          <w:rFonts w:ascii="Times New Roman" w:hAnsi="Times New Roman" w:cs="Times New Roman"/>
          <w:bCs/>
        </w:rPr>
        <w:t>TERCERA REGIDORA SUPLENTE,</w:t>
      </w:r>
    </w:p>
    <w:p w:rsidR="008C49A2" w:rsidRPr="00874FBD" w:rsidRDefault="008C49A2" w:rsidP="008C49A2">
      <w:pPr>
        <w:spacing w:after="0" w:line="240" w:lineRule="auto"/>
        <w:jc w:val="both"/>
        <w:rPr>
          <w:rFonts w:ascii="Times New Roman" w:hAnsi="Times New Roman" w:cs="Times New Roman"/>
          <w:bCs/>
        </w:rPr>
      </w:pPr>
    </w:p>
    <w:p w:rsidR="008C49A2" w:rsidRDefault="008C49A2" w:rsidP="008C49A2">
      <w:pPr>
        <w:spacing w:after="0" w:line="240" w:lineRule="auto"/>
        <w:jc w:val="both"/>
        <w:rPr>
          <w:rFonts w:ascii="Times New Roman" w:hAnsi="Times New Roman" w:cs="Times New Roman"/>
          <w:bCs/>
        </w:rPr>
      </w:pPr>
    </w:p>
    <w:p w:rsidR="008C49A2" w:rsidRDefault="008C49A2" w:rsidP="008C49A2">
      <w:pPr>
        <w:spacing w:after="0" w:line="240" w:lineRule="auto"/>
        <w:jc w:val="both"/>
        <w:rPr>
          <w:rFonts w:ascii="Times New Roman" w:hAnsi="Times New Roman" w:cs="Times New Roman"/>
          <w:bCs/>
        </w:rPr>
      </w:pPr>
    </w:p>
    <w:p w:rsidR="005E3A33" w:rsidRPr="00874FBD" w:rsidRDefault="005E3A33" w:rsidP="008C49A2">
      <w:pPr>
        <w:spacing w:after="0" w:line="240" w:lineRule="auto"/>
        <w:jc w:val="both"/>
        <w:rPr>
          <w:rFonts w:ascii="Times New Roman" w:hAnsi="Times New Roman" w:cs="Times New Roman"/>
          <w:bCs/>
        </w:rPr>
      </w:pPr>
    </w:p>
    <w:p w:rsidR="008C49A2" w:rsidRPr="00874FBD" w:rsidRDefault="008C49A2" w:rsidP="008C49A2">
      <w:pPr>
        <w:spacing w:after="0" w:line="240" w:lineRule="auto"/>
        <w:jc w:val="both"/>
        <w:rPr>
          <w:rFonts w:ascii="Times New Roman" w:hAnsi="Times New Roman" w:cs="Times New Roman"/>
        </w:rPr>
      </w:pPr>
      <w:proofErr w:type="spellStart"/>
      <w:r w:rsidRPr="00874FBD">
        <w:rPr>
          <w:rFonts w:ascii="Times New Roman" w:hAnsi="Times New Roman" w:cs="Times New Roman"/>
          <w:bCs/>
        </w:rPr>
        <w:t>Wilian</w:t>
      </w:r>
      <w:proofErr w:type="spellEnd"/>
      <w:r w:rsidRPr="00874FBD">
        <w:rPr>
          <w:rFonts w:ascii="Times New Roman" w:hAnsi="Times New Roman" w:cs="Times New Roman"/>
          <w:bCs/>
        </w:rPr>
        <w:t xml:space="preserve"> Adalberto Lemus </w:t>
      </w:r>
      <w:proofErr w:type="spellStart"/>
      <w:r w:rsidRPr="00874FBD">
        <w:rPr>
          <w:rFonts w:ascii="Times New Roman" w:hAnsi="Times New Roman" w:cs="Times New Roman"/>
          <w:bCs/>
        </w:rPr>
        <w:t>Menjivar</w:t>
      </w:r>
      <w:proofErr w:type="spellEnd"/>
      <w:r w:rsidRPr="00874FBD">
        <w:rPr>
          <w:rFonts w:ascii="Times New Roman" w:hAnsi="Times New Roman" w:cs="Times New Roman"/>
          <w:bCs/>
        </w:rPr>
        <w:t>;</w:t>
      </w:r>
      <w:r>
        <w:rPr>
          <w:rFonts w:ascii="Times New Roman" w:hAnsi="Times New Roman" w:cs="Times New Roman"/>
          <w:bCs/>
        </w:rPr>
        <w:tab/>
      </w:r>
      <w:r>
        <w:rPr>
          <w:rFonts w:ascii="Times New Roman" w:hAnsi="Times New Roman" w:cs="Times New Roman"/>
          <w:bCs/>
        </w:rPr>
        <w:tab/>
      </w:r>
      <w:r>
        <w:rPr>
          <w:rFonts w:ascii="Times New Roman" w:hAnsi="Times New Roman" w:cs="Times New Roman"/>
          <w:bCs/>
        </w:rPr>
        <w:tab/>
      </w:r>
      <w:r>
        <w:rPr>
          <w:rFonts w:ascii="Times New Roman" w:hAnsi="Times New Roman" w:cs="Times New Roman"/>
          <w:bCs/>
        </w:rPr>
        <w:tab/>
        <w:t xml:space="preserve">     Ezequiel Córdova Mejía,</w:t>
      </w:r>
    </w:p>
    <w:p w:rsidR="008C49A2" w:rsidRDefault="008C49A2" w:rsidP="008C49A2">
      <w:pPr>
        <w:tabs>
          <w:tab w:val="left" w:pos="851"/>
        </w:tabs>
        <w:spacing w:after="0" w:line="240" w:lineRule="auto"/>
        <w:ind w:right="-93"/>
        <w:jc w:val="both"/>
        <w:rPr>
          <w:rFonts w:ascii="Times New Roman" w:hAnsi="Times New Roman" w:cs="Times New Roman"/>
          <w:color w:val="0000CC"/>
          <w:sz w:val="24"/>
          <w:szCs w:val="24"/>
          <w:u w:val="single"/>
        </w:rPr>
      </w:pPr>
      <w:r w:rsidRPr="00874FBD">
        <w:rPr>
          <w:rFonts w:ascii="Times New Roman" w:hAnsi="Times New Roman" w:cs="Times New Roman"/>
        </w:rPr>
        <w:t>CUARTO REGIDOR SUPLENTE,</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SECRETARIO MUNICIPAL</w:t>
      </w:r>
    </w:p>
    <w:p w:rsidR="00DD655F" w:rsidRDefault="00DD655F"/>
    <w:sectPr w:rsidR="00DD655F" w:rsidSect="00DD655F">
      <w:pgSz w:w="11906" w:h="16838"/>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ulim">
    <w:altName w:val="Arial Unicode MS"/>
    <w:panose1 w:val="020B0600000101010101"/>
    <w:charset w:val="81"/>
    <w:family w:val="roman"/>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proofState w:spelling="clean" w:grammar="clean"/>
  <w:defaultTabStop w:val="708"/>
  <w:hyphenationZone w:val="425"/>
  <w:characterSpacingControl w:val="doNotCompress"/>
  <w:compat/>
  <w:rsids>
    <w:rsidRoot w:val="008C49A2"/>
    <w:rsid w:val="000B4E75"/>
    <w:rsid w:val="000D1A8D"/>
    <w:rsid w:val="00171344"/>
    <w:rsid w:val="00266359"/>
    <w:rsid w:val="005C2A9F"/>
    <w:rsid w:val="005C6292"/>
    <w:rsid w:val="005E3A33"/>
    <w:rsid w:val="008C49A2"/>
    <w:rsid w:val="00945CF9"/>
    <w:rsid w:val="00A77B01"/>
    <w:rsid w:val="00C21002"/>
    <w:rsid w:val="00C8220F"/>
    <w:rsid w:val="00C93C04"/>
    <w:rsid w:val="00DD655F"/>
    <w:rsid w:val="00DF7691"/>
    <w:rsid w:val="00EC7CD6"/>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C49A2"/>
    <w:pPr>
      <w:spacing w:after="160" w:line="259" w:lineRule="auto"/>
    </w:pPr>
    <w:rPr>
      <w:lang w:val="es-SV"/>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4</Pages>
  <Words>1766</Words>
  <Characters>9715</Characters>
  <Application>Microsoft Office Word</Application>
  <DocSecurity>0</DocSecurity>
  <Lines>80</Lines>
  <Paragraphs>22</Paragraphs>
  <ScaleCrop>false</ScaleCrop>
  <Company/>
  <LinksUpToDate>false</LinksUpToDate>
  <CharactersWithSpaces>11459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INFORMACION</dc:creator>
  <cp:lastModifiedBy>INFORMACION</cp:lastModifiedBy>
  <cp:revision>15</cp:revision>
  <dcterms:created xsi:type="dcterms:W3CDTF">2023-09-04T19:23:00Z</dcterms:created>
  <dcterms:modified xsi:type="dcterms:W3CDTF">2023-09-19T14:32:00Z</dcterms:modified>
</cp:coreProperties>
</file>